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Латинская Америка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B39C4F" w:rsidR="00A77598" w:rsidRPr="00CA56C1" w:rsidRDefault="00CA56C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D2C72" w:rsidRDefault="007A7979" w:rsidP="00511619">
            <w:pPr>
              <w:rPr>
                <w:rFonts w:ascii="Times New Roman" w:hAnsi="Times New Roman" w:cs="Times New Roman"/>
                <w:sz w:val="20"/>
                <w:szCs w:val="20"/>
              </w:rPr>
            </w:pPr>
            <w:r w:rsidRPr="007D2C72">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7D2C72" w:rsidRPr="007E6725" w14:paraId="518CBF84" w14:textId="77777777" w:rsidTr="00967B8F">
        <w:tc>
          <w:tcPr>
            <w:tcW w:w="3519" w:type="pct"/>
            <w:shd w:val="clear" w:color="auto" w:fill="auto"/>
          </w:tcPr>
          <w:p w14:paraId="4865C95A" w14:textId="6506898F" w:rsidR="007D2C72" w:rsidRPr="007E6725" w:rsidRDefault="007D2C72"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6A5B2873" w:rsidR="007D2C72" w:rsidRPr="007E6725" w:rsidRDefault="007D2C72" w:rsidP="00D8262E">
            <w:pPr>
              <w:jc w:val="both"/>
              <w:rPr>
                <w:rFonts w:ascii="Times New Roman" w:hAnsi="Times New Roman" w:cs="Times New Roman"/>
              </w:rPr>
            </w:pPr>
            <w:r>
              <w:rPr>
                <w:rFonts w:ascii="Times New Roman" w:hAnsi="Times New Roman" w:cs="Times New Roman"/>
              </w:rPr>
              <w:t>18</w:t>
            </w:r>
          </w:p>
        </w:tc>
      </w:tr>
      <w:tr w:rsidR="007D2C72" w:rsidRPr="007E6725" w14:paraId="74773501" w14:textId="77777777" w:rsidTr="00967B8F">
        <w:tc>
          <w:tcPr>
            <w:tcW w:w="3519" w:type="pct"/>
            <w:shd w:val="clear" w:color="auto" w:fill="auto"/>
          </w:tcPr>
          <w:p w14:paraId="1F9C1AE6" w14:textId="1352FC2D" w:rsidR="007D2C72" w:rsidRPr="007E6725" w:rsidRDefault="007D2C72"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71A101DE" w:rsidR="007D2C72" w:rsidRPr="007E6725" w:rsidRDefault="007D2C72"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029529D" w:rsidR="004475DA" w:rsidRPr="00CA56C1" w:rsidRDefault="00CA56C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897A2F0" w14:textId="77777777" w:rsidR="007D2C7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928" w:history="1">
            <w:r w:rsidR="007D2C72" w:rsidRPr="006F1075">
              <w:rPr>
                <w:rStyle w:val="a8"/>
                <w:rFonts w:ascii="Times New Roman" w:hAnsi="Times New Roman" w:cs="Times New Roman"/>
                <w:b/>
                <w:noProof/>
              </w:rPr>
              <w:t>1. ЦЕЛИ ОСВОЕНИЯ ДИСЦИПЛИНЫ</w:t>
            </w:r>
            <w:r w:rsidR="007D2C72">
              <w:rPr>
                <w:noProof/>
                <w:webHidden/>
              </w:rPr>
              <w:tab/>
            </w:r>
            <w:r w:rsidR="007D2C72">
              <w:rPr>
                <w:noProof/>
                <w:webHidden/>
              </w:rPr>
              <w:fldChar w:fldCharType="begin"/>
            </w:r>
            <w:r w:rsidR="007D2C72">
              <w:rPr>
                <w:noProof/>
                <w:webHidden/>
              </w:rPr>
              <w:instrText xml:space="preserve"> PAGEREF _Toc212457928 \h </w:instrText>
            </w:r>
            <w:r w:rsidR="007D2C72">
              <w:rPr>
                <w:noProof/>
                <w:webHidden/>
              </w:rPr>
            </w:r>
            <w:r w:rsidR="007D2C72">
              <w:rPr>
                <w:noProof/>
                <w:webHidden/>
              </w:rPr>
              <w:fldChar w:fldCharType="separate"/>
            </w:r>
            <w:r w:rsidR="007D2C72">
              <w:rPr>
                <w:noProof/>
                <w:webHidden/>
              </w:rPr>
              <w:t>3</w:t>
            </w:r>
            <w:r w:rsidR="007D2C72">
              <w:rPr>
                <w:noProof/>
                <w:webHidden/>
              </w:rPr>
              <w:fldChar w:fldCharType="end"/>
            </w:r>
          </w:hyperlink>
        </w:p>
        <w:p w14:paraId="1C52AE2D" w14:textId="77777777" w:rsidR="007D2C72" w:rsidRDefault="00485F1F">
          <w:pPr>
            <w:pStyle w:val="11"/>
            <w:tabs>
              <w:tab w:val="right" w:leader="dot" w:pos="9345"/>
            </w:tabs>
            <w:rPr>
              <w:rFonts w:eastAsiaTheme="minorEastAsia"/>
              <w:noProof/>
              <w:lang w:eastAsia="ru-RU"/>
            </w:rPr>
          </w:pPr>
          <w:hyperlink w:anchor="_Toc212457929" w:history="1">
            <w:r w:rsidR="007D2C72" w:rsidRPr="006F1075">
              <w:rPr>
                <w:rStyle w:val="a8"/>
                <w:rFonts w:ascii="Times New Roman" w:hAnsi="Times New Roman" w:cs="Times New Roman"/>
                <w:b/>
                <w:noProof/>
              </w:rPr>
              <w:t>2. МЕСТО ДИСЦИПЛИНЫ В СТРУКТУРЕ ОБРАЗОВАТЕЛЬНОЙ ПРОГРАММЫ</w:t>
            </w:r>
            <w:r w:rsidR="007D2C72">
              <w:rPr>
                <w:noProof/>
                <w:webHidden/>
              </w:rPr>
              <w:tab/>
            </w:r>
            <w:r w:rsidR="007D2C72">
              <w:rPr>
                <w:noProof/>
                <w:webHidden/>
              </w:rPr>
              <w:fldChar w:fldCharType="begin"/>
            </w:r>
            <w:r w:rsidR="007D2C72">
              <w:rPr>
                <w:noProof/>
                <w:webHidden/>
              </w:rPr>
              <w:instrText xml:space="preserve"> PAGEREF _Toc212457929 \h </w:instrText>
            </w:r>
            <w:r w:rsidR="007D2C72">
              <w:rPr>
                <w:noProof/>
                <w:webHidden/>
              </w:rPr>
            </w:r>
            <w:r w:rsidR="007D2C72">
              <w:rPr>
                <w:noProof/>
                <w:webHidden/>
              </w:rPr>
              <w:fldChar w:fldCharType="separate"/>
            </w:r>
            <w:r w:rsidR="007D2C72">
              <w:rPr>
                <w:noProof/>
                <w:webHidden/>
              </w:rPr>
              <w:t>3</w:t>
            </w:r>
            <w:r w:rsidR="007D2C72">
              <w:rPr>
                <w:noProof/>
                <w:webHidden/>
              </w:rPr>
              <w:fldChar w:fldCharType="end"/>
            </w:r>
          </w:hyperlink>
        </w:p>
        <w:p w14:paraId="2AF0B7C9" w14:textId="77777777" w:rsidR="007D2C72" w:rsidRDefault="00485F1F">
          <w:pPr>
            <w:pStyle w:val="11"/>
            <w:tabs>
              <w:tab w:val="right" w:leader="dot" w:pos="9345"/>
            </w:tabs>
            <w:rPr>
              <w:rFonts w:eastAsiaTheme="minorEastAsia"/>
              <w:noProof/>
              <w:lang w:eastAsia="ru-RU"/>
            </w:rPr>
          </w:pPr>
          <w:hyperlink w:anchor="_Toc212457930" w:history="1">
            <w:r w:rsidR="007D2C72" w:rsidRPr="006F1075">
              <w:rPr>
                <w:rStyle w:val="a8"/>
                <w:rFonts w:ascii="Times New Roman" w:hAnsi="Times New Roman" w:cs="Times New Roman"/>
                <w:b/>
                <w:noProof/>
              </w:rPr>
              <w:t>3. ПЛАНИРУЕМЫЕ РЕЗУЛЬТАТЫ ОБУЧЕНИЯ ПО ДИСЦИПЛИНЕ</w:t>
            </w:r>
            <w:r w:rsidR="007D2C72">
              <w:rPr>
                <w:noProof/>
                <w:webHidden/>
              </w:rPr>
              <w:tab/>
            </w:r>
            <w:r w:rsidR="007D2C72">
              <w:rPr>
                <w:noProof/>
                <w:webHidden/>
              </w:rPr>
              <w:fldChar w:fldCharType="begin"/>
            </w:r>
            <w:r w:rsidR="007D2C72">
              <w:rPr>
                <w:noProof/>
                <w:webHidden/>
              </w:rPr>
              <w:instrText xml:space="preserve"> PAGEREF _Toc212457930 \h </w:instrText>
            </w:r>
            <w:r w:rsidR="007D2C72">
              <w:rPr>
                <w:noProof/>
                <w:webHidden/>
              </w:rPr>
            </w:r>
            <w:r w:rsidR="007D2C72">
              <w:rPr>
                <w:noProof/>
                <w:webHidden/>
              </w:rPr>
              <w:fldChar w:fldCharType="separate"/>
            </w:r>
            <w:r w:rsidR="007D2C72">
              <w:rPr>
                <w:noProof/>
                <w:webHidden/>
              </w:rPr>
              <w:t>3</w:t>
            </w:r>
            <w:r w:rsidR="007D2C72">
              <w:rPr>
                <w:noProof/>
                <w:webHidden/>
              </w:rPr>
              <w:fldChar w:fldCharType="end"/>
            </w:r>
          </w:hyperlink>
        </w:p>
        <w:p w14:paraId="6FC75FC6" w14:textId="77777777" w:rsidR="007D2C72" w:rsidRDefault="00485F1F">
          <w:pPr>
            <w:pStyle w:val="11"/>
            <w:tabs>
              <w:tab w:val="right" w:leader="dot" w:pos="9345"/>
            </w:tabs>
            <w:rPr>
              <w:rFonts w:eastAsiaTheme="minorEastAsia"/>
              <w:noProof/>
              <w:lang w:eastAsia="ru-RU"/>
            </w:rPr>
          </w:pPr>
          <w:hyperlink w:anchor="_Toc212457931" w:history="1">
            <w:r w:rsidR="007D2C72" w:rsidRPr="006F1075">
              <w:rPr>
                <w:rStyle w:val="a8"/>
                <w:rFonts w:ascii="Times New Roman" w:hAnsi="Times New Roman" w:cs="Times New Roman"/>
                <w:b/>
                <w:noProof/>
              </w:rPr>
              <w:t>4. СТРУКТУРА И СОДЕРЖАНИЕ ДИСЦИПЛИНЫ*</w:t>
            </w:r>
            <w:r w:rsidR="007D2C72">
              <w:rPr>
                <w:noProof/>
                <w:webHidden/>
              </w:rPr>
              <w:tab/>
            </w:r>
            <w:r w:rsidR="007D2C72">
              <w:rPr>
                <w:noProof/>
                <w:webHidden/>
              </w:rPr>
              <w:fldChar w:fldCharType="begin"/>
            </w:r>
            <w:r w:rsidR="007D2C72">
              <w:rPr>
                <w:noProof/>
                <w:webHidden/>
              </w:rPr>
              <w:instrText xml:space="preserve"> PAGEREF _Toc212457931 \h </w:instrText>
            </w:r>
            <w:r w:rsidR="007D2C72">
              <w:rPr>
                <w:noProof/>
                <w:webHidden/>
              </w:rPr>
            </w:r>
            <w:r w:rsidR="007D2C72">
              <w:rPr>
                <w:noProof/>
                <w:webHidden/>
              </w:rPr>
              <w:fldChar w:fldCharType="separate"/>
            </w:r>
            <w:r w:rsidR="007D2C72">
              <w:rPr>
                <w:noProof/>
                <w:webHidden/>
              </w:rPr>
              <w:t>3</w:t>
            </w:r>
            <w:r w:rsidR="007D2C72">
              <w:rPr>
                <w:noProof/>
                <w:webHidden/>
              </w:rPr>
              <w:fldChar w:fldCharType="end"/>
            </w:r>
          </w:hyperlink>
        </w:p>
        <w:p w14:paraId="4EB23341" w14:textId="77777777" w:rsidR="007D2C72" w:rsidRDefault="00485F1F">
          <w:pPr>
            <w:pStyle w:val="11"/>
            <w:tabs>
              <w:tab w:val="right" w:leader="dot" w:pos="9345"/>
            </w:tabs>
            <w:rPr>
              <w:rFonts w:eastAsiaTheme="minorEastAsia"/>
              <w:noProof/>
              <w:lang w:eastAsia="ru-RU"/>
            </w:rPr>
          </w:pPr>
          <w:hyperlink w:anchor="_Toc212457932" w:history="1">
            <w:r w:rsidR="007D2C72" w:rsidRPr="006F1075">
              <w:rPr>
                <w:rStyle w:val="a8"/>
                <w:rFonts w:ascii="Times New Roman" w:hAnsi="Times New Roman" w:cs="Times New Roman"/>
                <w:b/>
                <w:noProof/>
              </w:rPr>
              <w:t>5. УЧЕБНО-МЕТОДИЧЕСКОЕ И ИНФОРМАЦИОННОЕ ОБЕСПЕЧЕНИЕ ДИСЦИПЛИНЫ</w:t>
            </w:r>
            <w:r w:rsidR="007D2C72">
              <w:rPr>
                <w:noProof/>
                <w:webHidden/>
              </w:rPr>
              <w:tab/>
            </w:r>
            <w:r w:rsidR="007D2C72">
              <w:rPr>
                <w:noProof/>
                <w:webHidden/>
              </w:rPr>
              <w:fldChar w:fldCharType="begin"/>
            </w:r>
            <w:r w:rsidR="007D2C72">
              <w:rPr>
                <w:noProof/>
                <w:webHidden/>
              </w:rPr>
              <w:instrText xml:space="preserve"> PAGEREF _Toc212457932 \h </w:instrText>
            </w:r>
            <w:r w:rsidR="007D2C72">
              <w:rPr>
                <w:noProof/>
                <w:webHidden/>
              </w:rPr>
            </w:r>
            <w:r w:rsidR="007D2C72">
              <w:rPr>
                <w:noProof/>
                <w:webHidden/>
              </w:rPr>
              <w:fldChar w:fldCharType="separate"/>
            </w:r>
            <w:r w:rsidR="007D2C72">
              <w:rPr>
                <w:noProof/>
                <w:webHidden/>
              </w:rPr>
              <w:t>7</w:t>
            </w:r>
            <w:r w:rsidR="007D2C72">
              <w:rPr>
                <w:noProof/>
                <w:webHidden/>
              </w:rPr>
              <w:fldChar w:fldCharType="end"/>
            </w:r>
          </w:hyperlink>
        </w:p>
        <w:p w14:paraId="256515EA" w14:textId="77777777" w:rsidR="007D2C72" w:rsidRDefault="00485F1F">
          <w:pPr>
            <w:pStyle w:val="21"/>
            <w:tabs>
              <w:tab w:val="right" w:leader="dot" w:pos="9345"/>
            </w:tabs>
            <w:rPr>
              <w:rFonts w:eastAsiaTheme="minorEastAsia"/>
              <w:noProof/>
              <w:lang w:eastAsia="ru-RU"/>
            </w:rPr>
          </w:pPr>
          <w:hyperlink w:anchor="_Toc212457933" w:history="1">
            <w:r w:rsidR="007D2C72" w:rsidRPr="006F1075">
              <w:rPr>
                <w:rStyle w:val="a8"/>
                <w:rFonts w:ascii="Times New Roman" w:hAnsi="Times New Roman" w:cs="Times New Roman"/>
                <w:b/>
                <w:noProof/>
              </w:rPr>
              <w:t>5.1 Рекомендуемая литература</w:t>
            </w:r>
            <w:r w:rsidR="007D2C72">
              <w:rPr>
                <w:noProof/>
                <w:webHidden/>
              </w:rPr>
              <w:tab/>
            </w:r>
            <w:r w:rsidR="007D2C72">
              <w:rPr>
                <w:noProof/>
                <w:webHidden/>
              </w:rPr>
              <w:fldChar w:fldCharType="begin"/>
            </w:r>
            <w:r w:rsidR="007D2C72">
              <w:rPr>
                <w:noProof/>
                <w:webHidden/>
              </w:rPr>
              <w:instrText xml:space="preserve"> PAGEREF _Toc212457933 \h </w:instrText>
            </w:r>
            <w:r w:rsidR="007D2C72">
              <w:rPr>
                <w:noProof/>
                <w:webHidden/>
              </w:rPr>
            </w:r>
            <w:r w:rsidR="007D2C72">
              <w:rPr>
                <w:noProof/>
                <w:webHidden/>
              </w:rPr>
              <w:fldChar w:fldCharType="separate"/>
            </w:r>
            <w:r w:rsidR="007D2C72">
              <w:rPr>
                <w:noProof/>
                <w:webHidden/>
              </w:rPr>
              <w:t>7</w:t>
            </w:r>
            <w:r w:rsidR="007D2C72">
              <w:rPr>
                <w:noProof/>
                <w:webHidden/>
              </w:rPr>
              <w:fldChar w:fldCharType="end"/>
            </w:r>
          </w:hyperlink>
        </w:p>
        <w:p w14:paraId="3206688F" w14:textId="77777777" w:rsidR="007D2C72" w:rsidRDefault="00485F1F">
          <w:pPr>
            <w:pStyle w:val="21"/>
            <w:tabs>
              <w:tab w:val="right" w:leader="dot" w:pos="9345"/>
            </w:tabs>
            <w:rPr>
              <w:rFonts w:eastAsiaTheme="minorEastAsia"/>
              <w:noProof/>
              <w:lang w:eastAsia="ru-RU"/>
            </w:rPr>
          </w:pPr>
          <w:hyperlink w:anchor="_Toc212457934" w:history="1">
            <w:r w:rsidR="007D2C72" w:rsidRPr="006F107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D2C72">
              <w:rPr>
                <w:noProof/>
                <w:webHidden/>
              </w:rPr>
              <w:tab/>
            </w:r>
            <w:r w:rsidR="007D2C72">
              <w:rPr>
                <w:noProof/>
                <w:webHidden/>
              </w:rPr>
              <w:fldChar w:fldCharType="begin"/>
            </w:r>
            <w:r w:rsidR="007D2C72">
              <w:rPr>
                <w:noProof/>
                <w:webHidden/>
              </w:rPr>
              <w:instrText xml:space="preserve"> PAGEREF _Toc212457934 \h </w:instrText>
            </w:r>
            <w:r w:rsidR="007D2C72">
              <w:rPr>
                <w:noProof/>
                <w:webHidden/>
              </w:rPr>
            </w:r>
            <w:r w:rsidR="007D2C72">
              <w:rPr>
                <w:noProof/>
                <w:webHidden/>
              </w:rPr>
              <w:fldChar w:fldCharType="separate"/>
            </w:r>
            <w:r w:rsidR="007D2C72">
              <w:rPr>
                <w:noProof/>
                <w:webHidden/>
              </w:rPr>
              <w:t>7</w:t>
            </w:r>
            <w:r w:rsidR="007D2C72">
              <w:rPr>
                <w:noProof/>
                <w:webHidden/>
              </w:rPr>
              <w:fldChar w:fldCharType="end"/>
            </w:r>
          </w:hyperlink>
        </w:p>
        <w:p w14:paraId="3AE5F26B" w14:textId="77777777" w:rsidR="007D2C72" w:rsidRDefault="00485F1F">
          <w:pPr>
            <w:pStyle w:val="21"/>
            <w:tabs>
              <w:tab w:val="right" w:leader="dot" w:pos="9345"/>
            </w:tabs>
            <w:rPr>
              <w:rFonts w:eastAsiaTheme="minorEastAsia"/>
              <w:noProof/>
              <w:lang w:eastAsia="ru-RU"/>
            </w:rPr>
          </w:pPr>
          <w:hyperlink w:anchor="_Toc212457935" w:history="1">
            <w:r w:rsidR="007D2C72" w:rsidRPr="006F107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D2C72">
              <w:rPr>
                <w:noProof/>
                <w:webHidden/>
              </w:rPr>
              <w:tab/>
            </w:r>
            <w:r w:rsidR="007D2C72">
              <w:rPr>
                <w:noProof/>
                <w:webHidden/>
              </w:rPr>
              <w:fldChar w:fldCharType="begin"/>
            </w:r>
            <w:r w:rsidR="007D2C72">
              <w:rPr>
                <w:noProof/>
                <w:webHidden/>
              </w:rPr>
              <w:instrText xml:space="preserve"> PAGEREF _Toc212457935 \h </w:instrText>
            </w:r>
            <w:r w:rsidR="007D2C72">
              <w:rPr>
                <w:noProof/>
                <w:webHidden/>
              </w:rPr>
            </w:r>
            <w:r w:rsidR="007D2C72">
              <w:rPr>
                <w:noProof/>
                <w:webHidden/>
              </w:rPr>
              <w:fldChar w:fldCharType="separate"/>
            </w:r>
            <w:r w:rsidR="007D2C72">
              <w:rPr>
                <w:noProof/>
                <w:webHidden/>
              </w:rPr>
              <w:t>8</w:t>
            </w:r>
            <w:r w:rsidR="007D2C72">
              <w:rPr>
                <w:noProof/>
                <w:webHidden/>
              </w:rPr>
              <w:fldChar w:fldCharType="end"/>
            </w:r>
          </w:hyperlink>
        </w:p>
        <w:p w14:paraId="2291BCC1" w14:textId="77777777" w:rsidR="007D2C72" w:rsidRDefault="00485F1F">
          <w:pPr>
            <w:pStyle w:val="11"/>
            <w:tabs>
              <w:tab w:val="right" w:leader="dot" w:pos="9345"/>
            </w:tabs>
            <w:rPr>
              <w:rFonts w:eastAsiaTheme="minorEastAsia"/>
              <w:noProof/>
              <w:lang w:eastAsia="ru-RU"/>
            </w:rPr>
          </w:pPr>
          <w:hyperlink w:anchor="_Toc212457936" w:history="1">
            <w:r w:rsidR="007D2C72" w:rsidRPr="006F1075">
              <w:rPr>
                <w:rStyle w:val="a8"/>
                <w:rFonts w:ascii="Times New Roman" w:hAnsi="Times New Roman" w:cs="Times New Roman"/>
                <w:b/>
                <w:noProof/>
              </w:rPr>
              <w:t>6. МАТЕРИАЛЬНО-ТЕХНИЧЕСКОЕ ОБЕСПЕЧЕНИЕ ДИСЦИПЛИНЫ</w:t>
            </w:r>
            <w:r w:rsidR="007D2C72">
              <w:rPr>
                <w:noProof/>
                <w:webHidden/>
              </w:rPr>
              <w:tab/>
            </w:r>
            <w:r w:rsidR="007D2C72">
              <w:rPr>
                <w:noProof/>
                <w:webHidden/>
              </w:rPr>
              <w:fldChar w:fldCharType="begin"/>
            </w:r>
            <w:r w:rsidR="007D2C72">
              <w:rPr>
                <w:noProof/>
                <w:webHidden/>
              </w:rPr>
              <w:instrText xml:space="preserve"> PAGEREF _Toc212457936 \h </w:instrText>
            </w:r>
            <w:r w:rsidR="007D2C72">
              <w:rPr>
                <w:noProof/>
                <w:webHidden/>
              </w:rPr>
            </w:r>
            <w:r w:rsidR="007D2C72">
              <w:rPr>
                <w:noProof/>
                <w:webHidden/>
              </w:rPr>
              <w:fldChar w:fldCharType="separate"/>
            </w:r>
            <w:r w:rsidR="007D2C72">
              <w:rPr>
                <w:noProof/>
                <w:webHidden/>
              </w:rPr>
              <w:t>8</w:t>
            </w:r>
            <w:r w:rsidR="007D2C72">
              <w:rPr>
                <w:noProof/>
                <w:webHidden/>
              </w:rPr>
              <w:fldChar w:fldCharType="end"/>
            </w:r>
          </w:hyperlink>
        </w:p>
        <w:p w14:paraId="4C02EF56" w14:textId="77777777" w:rsidR="007D2C72" w:rsidRDefault="00485F1F">
          <w:pPr>
            <w:pStyle w:val="11"/>
            <w:tabs>
              <w:tab w:val="right" w:leader="dot" w:pos="9345"/>
            </w:tabs>
            <w:rPr>
              <w:rFonts w:eastAsiaTheme="minorEastAsia"/>
              <w:noProof/>
              <w:lang w:eastAsia="ru-RU"/>
            </w:rPr>
          </w:pPr>
          <w:hyperlink w:anchor="_Toc212457937" w:history="1">
            <w:r w:rsidR="007D2C72" w:rsidRPr="006F1075">
              <w:rPr>
                <w:rStyle w:val="a8"/>
                <w:rFonts w:ascii="Times New Roman" w:hAnsi="Times New Roman" w:cs="Times New Roman"/>
                <w:b/>
                <w:noProof/>
              </w:rPr>
              <w:t>7. МЕТОДИЧЕСКИЕ УКАЗАНИЯ ДЛЯ ОБУЧАЮЩЕГОСЯ ПО ОСВОЕНИЮ ДИСЦИПЛИНЫ</w:t>
            </w:r>
            <w:r w:rsidR="007D2C72">
              <w:rPr>
                <w:noProof/>
                <w:webHidden/>
              </w:rPr>
              <w:tab/>
            </w:r>
            <w:r w:rsidR="007D2C72">
              <w:rPr>
                <w:noProof/>
                <w:webHidden/>
              </w:rPr>
              <w:fldChar w:fldCharType="begin"/>
            </w:r>
            <w:r w:rsidR="007D2C72">
              <w:rPr>
                <w:noProof/>
                <w:webHidden/>
              </w:rPr>
              <w:instrText xml:space="preserve"> PAGEREF _Toc212457937 \h </w:instrText>
            </w:r>
            <w:r w:rsidR="007D2C72">
              <w:rPr>
                <w:noProof/>
                <w:webHidden/>
              </w:rPr>
            </w:r>
            <w:r w:rsidR="007D2C72">
              <w:rPr>
                <w:noProof/>
                <w:webHidden/>
              </w:rPr>
              <w:fldChar w:fldCharType="separate"/>
            </w:r>
            <w:r w:rsidR="007D2C72">
              <w:rPr>
                <w:noProof/>
                <w:webHidden/>
              </w:rPr>
              <w:t>10</w:t>
            </w:r>
            <w:r w:rsidR="007D2C72">
              <w:rPr>
                <w:noProof/>
                <w:webHidden/>
              </w:rPr>
              <w:fldChar w:fldCharType="end"/>
            </w:r>
          </w:hyperlink>
        </w:p>
        <w:p w14:paraId="27A48B10" w14:textId="77777777" w:rsidR="007D2C72" w:rsidRDefault="00485F1F">
          <w:pPr>
            <w:pStyle w:val="11"/>
            <w:tabs>
              <w:tab w:val="right" w:leader="dot" w:pos="9345"/>
            </w:tabs>
            <w:rPr>
              <w:rFonts w:eastAsiaTheme="minorEastAsia"/>
              <w:noProof/>
              <w:lang w:eastAsia="ru-RU"/>
            </w:rPr>
          </w:pPr>
          <w:hyperlink w:anchor="_Toc212457938" w:history="1">
            <w:r w:rsidR="007D2C72" w:rsidRPr="006F107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D2C72">
              <w:rPr>
                <w:noProof/>
                <w:webHidden/>
              </w:rPr>
              <w:tab/>
            </w:r>
            <w:r w:rsidR="007D2C72">
              <w:rPr>
                <w:noProof/>
                <w:webHidden/>
              </w:rPr>
              <w:fldChar w:fldCharType="begin"/>
            </w:r>
            <w:r w:rsidR="007D2C72">
              <w:rPr>
                <w:noProof/>
                <w:webHidden/>
              </w:rPr>
              <w:instrText xml:space="preserve"> PAGEREF _Toc212457938 \h </w:instrText>
            </w:r>
            <w:r w:rsidR="007D2C72">
              <w:rPr>
                <w:noProof/>
                <w:webHidden/>
              </w:rPr>
            </w:r>
            <w:r w:rsidR="007D2C72">
              <w:rPr>
                <w:noProof/>
                <w:webHidden/>
              </w:rPr>
              <w:fldChar w:fldCharType="separate"/>
            </w:r>
            <w:r w:rsidR="007D2C72">
              <w:rPr>
                <w:noProof/>
                <w:webHidden/>
              </w:rPr>
              <w:t>11</w:t>
            </w:r>
            <w:r w:rsidR="007D2C72">
              <w:rPr>
                <w:noProof/>
                <w:webHidden/>
              </w:rPr>
              <w:fldChar w:fldCharType="end"/>
            </w:r>
          </w:hyperlink>
        </w:p>
        <w:p w14:paraId="6E77AFF7" w14:textId="77777777" w:rsidR="007D2C72" w:rsidRDefault="00485F1F">
          <w:pPr>
            <w:pStyle w:val="11"/>
            <w:tabs>
              <w:tab w:val="right" w:leader="dot" w:pos="9345"/>
            </w:tabs>
            <w:rPr>
              <w:rFonts w:eastAsiaTheme="minorEastAsia"/>
              <w:noProof/>
              <w:lang w:eastAsia="ru-RU"/>
            </w:rPr>
          </w:pPr>
          <w:hyperlink w:anchor="_Toc212457939" w:history="1">
            <w:r w:rsidR="007D2C72" w:rsidRPr="006F1075">
              <w:rPr>
                <w:rStyle w:val="a8"/>
                <w:rFonts w:ascii="Times New Roman" w:hAnsi="Times New Roman" w:cs="Times New Roman"/>
                <w:b/>
                <w:noProof/>
              </w:rPr>
              <w:t>ФОНД ОЦЕНОЧНЫХ СРЕДСТВ</w:t>
            </w:r>
            <w:r w:rsidR="007D2C72">
              <w:rPr>
                <w:noProof/>
                <w:webHidden/>
              </w:rPr>
              <w:tab/>
            </w:r>
            <w:r w:rsidR="007D2C72">
              <w:rPr>
                <w:noProof/>
                <w:webHidden/>
              </w:rPr>
              <w:fldChar w:fldCharType="begin"/>
            </w:r>
            <w:r w:rsidR="007D2C72">
              <w:rPr>
                <w:noProof/>
                <w:webHidden/>
              </w:rPr>
              <w:instrText xml:space="preserve"> PAGEREF _Toc212457939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00A677B1" w14:textId="77777777" w:rsidR="007D2C72" w:rsidRDefault="00485F1F">
          <w:pPr>
            <w:pStyle w:val="21"/>
            <w:tabs>
              <w:tab w:val="right" w:leader="dot" w:pos="9345"/>
            </w:tabs>
            <w:rPr>
              <w:rFonts w:eastAsiaTheme="minorEastAsia"/>
              <w:noProof/>
              <w:lang w:eastAsia="ru-RU"/>
            </w:rPr>
          </w:pPr>
          <w:hyperlink w:anchor="_Toc212457940" w:history="1">
            <w:r w:rsidR="007D2C72" w:rsidRPr="006F1075">
              <w:rPr>
                <w:rStyle w:val="a8"/>
                <w:rFonts w:ascii="Times New Roman" w:hAnsi="Times New Roman" w:cs="Times New Roman"/>
                <w:b/>
                <w:noProof/>
              </w:rPr>
              <w:t>1.1 Контрольные вопросы и задания к промежуточной аттестации</w:t>
            </w:r>
            <w:r w:rsidR="007D2C72">
              <w:rPr>
                <w:noProof/>
                <w:webHidden/>
              </w:rPr>
              <w:tab/>
            </w:r>
            <w:r w:rsidR="007D2C72">
              <w:rPr>
                <w:noProof/>
                <w:webHidden/>
              </w:rPr>
              <w:fldChar w:fldCharType="begin"/>
            </w:r>
            <w:r w:rsidR="007D2C72">
              <w:rPr>
                <w:noProof/>
                <w:webHidden/>
              </w:rPr>
              <w:instrText xml:space="preserve"> PAGEREF _Toc212457940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0D4A766E" w14:textId="77777777" w:rsidR="007D2C72" w:rsidRDefault="00485F1F">
          <w:pPr>
            <w:pStyle w:val="21"/>
            <w:tabs>
              <w:tab w:val="right" w:leader="dot" w:pos="9345"/>
            </w:tabs>
            <w:rPr>
              <w:rFonts w:eastAsiaTheme="minorEastAsia"/>
              <w:noProof/>
              <w:lang w:eastAsia="ru-RU"/>
            </w:rPr>
          </w:pPr>
          <w:hyperlink w:anchor="_Toc212457941" w:history="1">
            <w:r w:rsidR="007D2C72" w:rsidRPr="006F1075">
              <w:rPr>
                <w:rStyle w:val="a8"/>
                <w:rFonts w:ascii="Times New Roman" w:hAnsi="Times New Roman" w:cs="Times New Roman"/>
                <w:b/>
                <w:noProof/>
              </w:rPr>
              <w:t>1.2 Темы письменных работ</w:t>
            </w:r>
            <w:r w:rsidR="007D2C72">
              <w:rPr>
                <w:noProof/>
                <w:webHidden/>
              </w:rPr>
              <w:tab/>
            </w:r>
            <w:r w:rsidR="007D2C72">
              <w:rPr>
                <w:noProof/>
                <w:webHidden/>
              </w:rPr>
              <w:fldChar w:fldCharType="begin"/>
            </w:r>
            <w:r w:rsidR="007D2C72">
              <w:rPr>
                <w:noProof/>
                <w:webHidden/>
              </w:rPr>
              <w:instrText xml:space="preserve"> PAGEREF _Toc212457941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7CAE051E" w14:textId="77777777" w:rsidR="007D2C72" w:rsidRDefault="00485F1F">
          <w:pPr>
            <w:pStyle w:val="21"/>
            <w:tabs>
              <w:tab w:val="right" w:leader="dot" w:pos="9345"/>
            </w:tabs>
            <w:rPr>
              <w:rFonts w:eastAsiaTheme="minorEastAsia"/>
              <w:noProof/>
              <w:lang w:eastAsia="ru-RU"/>
            </w:rPr>
          </w:pPr>
          <w:hyperlink w:anchor="_Toc212457942" w:history="1">
            <w:r w:rsidR="007D2C72" w:rsidRPr="006F1075">
              <w:rPr>
                <w:rStyle w:val="a8"/>
                <w:rFonts w:ascii="Times New Roman" w:hAnsi="Times New Roman" w:cs="Times New Roman"/>
                <w:b/>
                <w:noProof/>
              </w:rPr>
              <w:t>1.3 Контрольные точки</w:t>
            </w:r>
            <w:r w:rsidR="007D2C72">
              <w:rPr>
                <w:noProof/>
                <w:webHidden/>
              </w:rPr>
              <w:tab/>
            </w:r>
            <w:r w:rsidR="007D2C72">
              <w:rPr>
                <w:noProof/>
                <w:webHidden/>
              </w:rPr>
              <w:fldChar w:fldCharType="begin"/>
            </w:r>
            <w:r w:rsidR="007D2C72">
              <w:rPr>
                <w:noProof/>
                <w:webHidden/>
              </w:rPr>
              <w:instrText xml:space="preserve"> PAGEREF _Toc212457942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3B074D37" w14:textId="77777777" w:rsidR="007D2C72" w:rsidRDefault="00485F1F">
          <w:pPr>
            <w:pStyle w:val="21"/>
            <w:tabs>
              <w:tab w:val="right" w:leader="dot" w:pos="9345"/>
            </w:tabs>
            <w:rPr>
              <w:rFonts w:eastAsiaTheme="minorEastAsia"/>
              <w:noProof/>
              <w:lang w:eastAsia="ru-RU"/>
            </w:rPr>
          </w:pPr>
          <w:hyperlink w:anchor="_Toc212457943" w:history="1">
            <w:r w:rsidR="007D2C72" w:rsidRPr="006F1075">
              <w:rPr>
                <w:rStyle w:val="a8"/>
                <w:rFonts w:ascii="Times New Roman" w:hAnsi="Times New Roman" w:cs="Times New Roman"/>
                <w:b/>
                <w:noProof/>
              </w:rPr>
              <w:t>1.4 Другие объекты оценивания</w:t>
            </w:r>
            <w:r w:rsidR="007D2C72">
              <w:rPr>
                <w:noProof/>
                <w:webHidden/>
              </w:rPr>
              <w:tab/>
            </w:r>
            <w:r w:rsidR="007D2C72">
              <w:rPr>
                <w:noProof/>
                <w:webHidden/>
              </w:rPr>
              <w:fldChar w:fldCharType="begin"/>
            </w:r>
            <w:r w:rsidR="007D2C72">
              <w:rPr>
                <w:noProof/>
                <w:webHidden/>
              </w:rPr>
              <w:instrText xml:space="preserve"> PAGEREF _Toc212457943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222A1C10" w14:textId="77777777" w:rsidR="007D2C72" w:rsidRDefault="00485F1F">
          <w:pPr>
            <w:pStyle w:val="21"/>
            <w:tabs>
              <w:tab w:val="right" w:leader="dot" w:pos="9345"/>
            </w:tabs>
            <w:rPr>
              <w:rFonts w:eastAsiaTheme="minorEastAsia"/>
              <w:noProof/>
              <w:lang w:eastAsia="ru-RU"/>
            </w:rPr>
          </w:pPr>
          <w:hyperlink w:anchor="_Toc212457944" w:history="1">
            <w:r w:rsidR="007D2C72" w:rsidRPr="006F1075">
              <w:rPr>
                <w:rStyle w:val="a8"/>
                <w:rFonts w:ascii="Times New Roman" w:hAnsi="Times New Roman" w:cs="Times New Roman"/>
                <w:b/>
                <w:noProof/>
              </w:rPr>
              <w:t>1.5 Самостоятельная работа обучающегося</w:t>
            </w:r>
            <w:r w:rsidR="007D2C72">
              <w:rPr>
                <w:noProof/>
                <w:webHidden/>
              </w:rPr>
              <w:tab/>
            </w:r>
            <w:r w:rsidR="007D2C72">
              <w:rPr>
                <w:noProof/>
                <w:webHidden/>
              </w:rPr>
              <w:fldChar w:fldCharType="begin"/>
            </w:r>
            <w:r w:rsidR="007D2C72">
              <w:rPr>
                <w:noProof/>
                <w:webHidden/>
              </w:rPr>
              <w:instrText xml:space="preserve"> PAGEREF _Toc212457944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44834690" w14:textId="77777777" w:rsidR="007D2C72" w:rsidRDefault="00485F1F">
          <w:pPr>
            <w:pStyle w:val="21"/>
            <w:tabs>
              <w:tab w:val="right" w:leader="dot" w:pos="9345"/>
            </w:tabs>
            <w:rPr>
              <w:rFonts w:eastAsiaTheme="minorEastAsia"/>
              <w:noProof/>
              <w:lang w:eastAsia="ru-RU"/>
            </w:rPr>
          </w:pPr>
          <w:hyperlink w:anchor="_Toc212457945" w:history="1">
            <w:r w:rsidR="007D2C72" w:rsidRPr="006F1075">
              <w:rPr>
                <w:rStyle w:val="a8"/>
                <w:rFonts w:ascii="Times New Roman" w:hAnsi="Times New Roman" w:cs="Times New Roman"/>
                <w:b/>
                <w:noProof/>
              </w:rPr>
              <w:t>1.6 Шкала оценивания результата</w:t>
            </w:r>
            <w:r w:rsidR="007D2C72">
              <w:rPr>
                <w:noProof/>
                <w:webHidden/>
              </w:rPr>
              <w:tab/>
            </w:r>
            <w:r w:rsidR="007D2C72">
              <w:rPr>
                <w:noProof/>
                <w:webHidden/>
              </w:rPr>
              <w:fldChar w:fldCharType="begin"/>
            </w:r>
            <w:r w:rsidR="007D2C72">
              <w:rPr>
                <w:noProof/>
                <w:webHidden/>
              </w:rPr>
              <w:instrText xml:space="preserve"> PAGEREF _Toc212457945 \h </w:instrText>
            </w:r>
            <w:r w:rsidR="007D2C72">
              <w:rPr>
                <w:noProof/>
                <w:webHidden/>
              </w:rPr>
            </w:r>
            <w:r w:rsidR="007D2C72">
              <w:rPr>
                <w:noProof/>
                <w:webHidden/>
              </w:rPr>
              <w:fldChar w:fldCharType="separate"/>
            </w:r>
            <w:r w:rsidR="007D2C72">
              <w:rPr>
                <w:noProof/>
                <w:webHidden/>
              </w:rPr>
              <w:t>12</w:t>
            </w:r>
            <w:r w:rsidR="007D2C7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92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92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93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D2C7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D2C7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D2C7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D2C7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D2C7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D2C72" w:rsidRDefault="00751095" w:rsidP="009207A4">
            <w:pPr>
              <w:tabs>
                <w:tab w:val="left" w:pos="0"/>
              </w:tabs>
              <w:jc w:val="center"/>
              <w:rPr>
                <w:rFonts w:ascii="Times New Roman" w:hAnsi="Times New Roman" w:cs="Times New Roman"/>
                <w:lang w:bidi="ru-RU"/>
              </w:rPr>
            </w:pPr>
            <w:r w:rsidRPr="007D2C72">
              <w:rPr>
                <w:rFonts w:ascii="Times New Roman" w:hAnsi="Times New Roman" w:cs="Times New Roman"/>
                <w:b/>
              </w:rPr>
              <w:t xml:space="preserve">Планируемые результаты </w:t>
            </w:r>
            <w:proofErr w:type="gramStart"/>
            <w:r w:rsidRPr="007D2C72">
              <w:rPr>
                <w:rFonts w:ascii="Times New Roman" w:hAnsi="Times New Roman" w:cs="Times New Roman"/>
                <w:b/>
              </w:rPr>
              <w:t>обучения по дисциплине</w:t>
            </w:r>
            <w:proofErr w:type="gramEnd"/>
          </w:p>
          <w:p w14:paraId="4A80ACB9" w14:textId="77777777" w:rsidR="00751095" w:rsidRPr="007D2C7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D2C7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D2C72" w:rsidRDefault="00FD518F" w:rsidP="009207A4">
            <w:pPr>
              <w:widowControl w:val="0"/>
              <w:tabs>
                <w:tab w:val="left" w:pos="0"/>
              </w:tabs>
              <w:autoSpaceDE w:val="0"/>
              <w:autoSpaceDN w:val="0"/>
              <w:rPr>
                <w:rFonts w:ascii="Times New Roman" w:hAnsi="Times New Roman" w:cs="Times New Roman"/>
              </w:rPr>
            </w:pPr>
            <w:r w:rsidRPr="007D2C72">
              <w:rPr>
                <w:rFonts w:ascii="Times New Roman" w:hAnsi="Times New Roman" w:cs="Times New Roman"/>
              </w:rPr>
              <w:t xml:space="preserve">УК-2 - Способен определять круг задач в </w:t>
            </w:r>
            <w:proofErr w:type="gramStart"/>
            <w:r w:rsidRPr="007D2C72">
              <w:rPr>
                <w:rFonts w:ascii="Times New Roman" w:hAnsi="Times New Roman" w:cs="Times New Roman"/>
              </w:rPr>
              <w:t>рамках</w:t>
            </w:r>
            <w:proofErr w:type="gramEnd"/>
            <w:r w:rsidRPr="007D2C72">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D2C72" w:rsidRDefault="00FD518F" w:rsidP="009207A4">
            <w:pPr>
              <w:widowControl w:val="0"/>
              <w:tabs>
                <w:tab w:val="left" w:pos="0"/>
              </w:tabs>
              <w:autoSpaceDE w:val="0"/>
              <w:autoSpaceDN w:val="0"/>
              <w:rPr>
                <w:rFonts w:ascii="Times New Roman" w:hAnsi="Times New Roman" w:cs="Times New Roman"/>
                <w:lang w:bidi="ru-RU"/>
              </w:rPr>
            </w:pPr>
            <w:r w:rsidRPr="007D2C72">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D2C72" w:rsidRDefault="00751095" w:rsidP="009207A4">
            <w:pPr>
              <w:autoSpaceDE w:val="0"/>
              <w:autoSpaceDN w:val="0"/>
              <w:adjustRightInd w:val="0"/>
              <w:jc w:val="both"/>
              <w:rPr>
                <w:rFonts w:ascii="Times New Roman" w:hAnsi="Times New Roman" w:cs="Times New Roman"/>
              </w:rPr>
            </w:pPr>
            <w:r w:rsidRPr="007D2C72">
              <w:rPr>
                <w:rFonts w:ascii="Times New Roman" w:hAnsi="Times New Roman" w:cs="Times New Roman"/>
              </w:rPr>
              <w:t xml:space="preserve">Знать: </w:t>
            </w:r>
            <w:r w:rsidR="00316402" w:rsidRPr="007D2C72">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7D2C72">
              <w:rPr>
                <w:rFonts w:ascii="Times New Roman" w:hAnsi="Times New Roman" w:cs="Times New Roman"/>
              </w:rPr>
              <w:t xml:space="preserve"> </w:t>
            </w:r>
          </w:p>
          <w:p w14:paraId="1D618C66" w14:textId="00124F5A" w:rsidR="00751095" w:rsidRPr="007D2C72" w:rsidRDefault="00751095" w:rsidP="009207A4">
            <w:pPr>
              <w:autoSpaceDE w:val="0"/>
              <w:autoSpaceDN w:val="0"/>
              <w:adjustRightInd w:val="0"/>
              <w:jc w:val="both"/>
              <w:rPr>
                <w:rFonts w:ascii="Times New Roman" w:hAnsi="Times New Roman" w:cs="Times New Roman"/>
              </w:rPr>
            </w:pPr>
            <w:r w:rsidRPr="007D2C72">
              <w:rPr>
                <w:rFonts w:ascii="Times New Roman" w:hAnsi="Times New Roman" w:cs="Times New Roman"/>
              </w:rPr>
              <w:t xml:space="preserve">Уметь: </w:t>
            </w:r>
            <w:r w:rsidR="00FD518F" w:rsidRPr="007D2C72">
              <w:rPr>
                <w:rFonts w:ascii="Times New Roman" w:hAnsi="Times New Roman" w:cs="Times New Roman"/>
              </w:rPr>
              <w:t xml:space="preserve">определять круг задач в </w:t>
            </w:r>
            <w:proofErr w:type="gramStart"/>
            <w:r w:rsidR="00FD518F" w:rsidRPr="007D2C72">
              <w:rPr>
                <w:rFonts w:ascii="Times New Roman" w:hAnsi="Times New Roman" w:cs="Times New Roman"/>
              </w:rPr>
              <w:t>рамках</w:t>
            </w:r>
            <w:proofErr w:type="gramEnd"/>
            <w:r w:rsidR="00FD518F" w:rsidRPr="007D2C72">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7D2C72">
              <w:rPr>
                <w:rFonts w:ascii="Times New Roman" w:hAnsi="Times New Roman" w:cs="Times New Roman"/>
              </w:rPr>
              <w:t xml:space="preserve">. </w:t>
            </w:r>
          </w:p>
          <w:p w14:paraId="253C4FDD" w14:textId="597ACE7D" w:rsidR="00751095" w:rsidRPr="007D2C72" w:rsidRDefault="00751095" w:rsidP="00FD518F">
            <w:pPr>
              <w:autoSpaceDE w:val="0"/>
              <w:autoSpaceDN w:val="0"/>
              <w:adjustRightInd w:val="0"/>
              <w:jc w:val="both"/>
              <w:rPr>
                <w:rFonts w:ascii="Times New Roman" w:hAnsi="Times New Roman" w:cs="Times New Roman"/>
                <w:lang w:bidi="ru-RU"/>
              </w:rPr>
            </w:pPr>
            <w:r w:rsidRPr="007D2C72">
              <w:rPr>
                <w:rFonts w:ascii="Times New Roman" w:hAnsi="Times New Roman" w:cs="Times New Roman"/>
              </w:rPr>
              <w:t xml:space="preserve">Владеть: </w:t>
            </w:r>
            <w:r w:rsidR="00FD518F" w:rsidRPr="007D2C72">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7D2C72">
              <w:rPr>
                <w:rFonts w:ascii="Times New Roman" w:hAnsi="Times New Roman" w:cs="Times New Roman"/>
              </w:rPr>
              <w:t>.</w:t>
            </w:r>
          </w:p>
        </w:tc>
      </w:tr>
    </w:tbl>
    <w:p w14:paraId="010B1EC2" w14:textId="77777777" w:rsidR="00E1429F" w:rsidRPr="007D2C7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93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7D2C72" w14:paraId="62D3C783" w14:textId="77777777" w:rsidTr="007D2C72">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8F3B68D" w14:textId="77777777" w:rsidR="007D2C72" w:rsidRDefault="007D2C72">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AF1E75" w14:textId="77777777" w:rsidR="007D2C72" w:rsidRDefault="007D2C72">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0130432D" w14:textId="77777777" w:rsidR="007D2C72" w:rsidRDefault="007D2C72">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338DD291" w14:textId="77777777" w:rsidR="007D2C72" w:rsidRDefault="007D2C72">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7D2C72" w14:paraId="14A21D9E" w14:textId="77777777" w:rsidTr="007D2C72">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9D2D4" w14:textId="77777777" w:rsidR="007D2C72" w:rsidRDefault="007D2C72">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39F645" w14:textId="77777777" w:rsidR="007D2C72" w:rsidRDefault="007D2C72">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0BA97416" w14:textId="77777777" w:rsidR="007D2C72" w:rsidRDefault="007D2C72">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7ED71A40" w14:textId="77777777" w:rsidR="007D2C72" w:rsidRDefault="007D2C72">
            <w:pPr>
              <w:widowControl w:val="0"/>
              <w:tabs>
                <w:tab w:val="left" w:pos="0"/>
              </w:tabs>
              <w:autoSpaceDE w:val="0"/>
              <w:autoSpaceDN w:val="0"/>
              <w:jc w:val="center"/>
              <w:rPr>
                <w:rFonts w:ascii="Times New Roman" w:hAnsi="Times New Roman" w:cs="Times New Roman"/>
                <w:b/>
              </w:rPr>
            </w:pPr>
          </w:p>
          <w:p w14:paraId="1D16F42D" w14:textId="77777777" w:rsidR="007D2C72" w:rsidRDefault="007D2C72">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7D2C72" w14:paraId="42D654B8" w14:textId="77777777" w:rsidTr="007D2C72">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703E0" w14:textId="77777777" w:rsidR="007D2C72" w:rsidRDefault="007D2C72">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3C7B2B" w14:textId="77777777" w:rsidR="007D2C72" w:rsidRDefault="007D2C72">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64E15D0" w14:textId="77777777" w:rsidR="007D2C72" w:rsidRDefault="007D2C72">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4CA78356" w14:textId="77777777" w:rsidR="007D2C72" w:rsidRDefault="007D2C72">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51664B9D" w14:textId="77777777" w:rsidR="007D2C72" w:rsidRDefault="007D2C72">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A9EA" w14:textId="77777777" w:rsidR="007D2C72" w:rsidRDefault="007D2C72">
            <w:pPr>
              <w:spacing w:after="0" w:line="240" w:lineRule="auto"/>
              <w:rPr>
                <w:rFonts w:ascii="Times New Roman" w:hAnsi="Times New Roman" w:cs="Times New Roman"/>
                <w:b/>
              </w:rPr>
            </w:pPr>
          </w:p>
        </w:tc>
      </w:tr>
      <w:tr w:rsidR="007D2C72" w14:paraId="34A39936"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37CE119"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58D45625"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F9B004"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9E27CD7"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0DC39D1"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BA2EE79"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7D2C72" w14:paraId="5744B318"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3396CD6"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4D10F468"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7D0923"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3DD4358B"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116E752"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6B4F5C1"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D2C72" w14:paraId="082516DF"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1979297"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2EDF496D"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710B8A2"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6788029E"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7D94EDF"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6B3BB4C"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7D2C72" w14:paraId="3091C5FD"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1EB2EB3"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66B39A9"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A8FB773"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67D9350"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A894A6B"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FF8A2FD"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7D2C72" w14:paraId="597219DC"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3653AF9"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3D9447E9"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978D3B"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D121D99"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1B065884"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5D7E82F0"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D2C72" w14:paraId="1251FCC2"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957039D"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6A3246B8"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5CFF2E3"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5A5B37A"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0E30DF6"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19B6A84"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D2C72" w14:paraId="5951D51F" w14:textId="77777777" w:rsidTr="007D2C72">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E5A57CB" w14:textId="77777777" w:rsidR="007D2C72" w:rsidRDefault="007D2C72">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1AE7053A" w14:textId="77777777" w:rsidR="007D2C72" w:rsidRDefault="007D2C72">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BC04CED"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B53E52F"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2C8C01AF" w14:textId="77777777" w:rsidR="007D2C72" w:rsidRDefault="007D2C72">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229669A" w14:textId="77777777" w:rsidR="007D2C72" w:rsidRDefault="007D2C72">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7D2C72" w14:paraId="6E5585E5" w14:textId="77777777" w:rsidTr="007D2C72">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3369E26D" w14:textId="77777777" w:rsidR="007D2C72" w:rsidRDefault="007D2C72">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0020331D" w14:textId="77777777" w:rsidR="007D2C72" w:rsidRDefault="007D2C72">
            <w:pPr>
              <w:pStyle w:val="Style5"/>
              <w:widowControl/>
              <w:tabs>
                <w:tab w:val="left" w:pos="0"/>
                <w:tab w:val="left" w:leader="underscore" w:pos="7027"/>
              </w:tabs>
              <w:spacing w:line="254" w:lineRule="auto"/>
              <w:jc w:val="center"/>
              <w:rPr>
                <w:rFonts w:eastAsiaTheme="minorHAnsi"/>
                <w:b/>
                <w:sz w:val="22"/>
                <w:szCs w:val="22"/>
                <w:lang w:eastAsia="en-US"/>
              </w:rPr>
            </w:pPr>
          </w:p>
        </w:tc>
      </w:tr>
      <w:tr w:rsidR="007D2C72" w14:paraId="0EB8F434" w14:textId="77777777" w:rsidTr="007D2C72">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61FEA265" w14:textId="77777777" w:rsidR="007D2C72" w:rsidRDefault="007D2C72">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00A8DCAE" w14:textId="77777777" w:rsidR="007D2C72" w:rsidRDefault="007D2C72">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6926A679" w14:textId="77777777" w:rsidR="007D2C72" w:rsidRDefault="007D2C72">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0ACD50B2" w14:textId="77777777" w:rsidR="007D2C72" w:rsidRDefault="007D2C72">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19D685A" w14:textId="77777777" w:rsidR="007D2C72" w:rsidRDefault="007D2C72">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0F62EE46" w14:textId="77777777" w:rsidR="007D2C72" w:rsidRDefault="003D6487" w:rsidP="007D2C7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15BB630" w14:textId="77777777" w:rsidR="007D2C72" w:rsidRDefault="007D2C72" w:rsidP="007D2C72">
      <w:pPr>
        <w:pStyle w:val="1"/>
        <w:jc w:val="center"/>
        <w:rPr>
          <w:rFonts w:ascii="Times New Roman" w:hAnsi="Times New Roman" w:cs="Times New Roman"/>
          <w:b/>
          <w:color w:val="auto"/>
          <w:sz w:val="28"/>
          <w:szCs w:val="28"/>
        </w:rPr>
      </w:pPr>
      <w:bookmarkStart w:id="8" w:name="_Toc212456921"/>
      <w:bookmarkStart w:id="9" w:name="_Toc212457932"/>
      <w:r>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16694993" w14:textId="77777777" w:rsidR="007D2C72" w:rsidRDefault="007D2C72" w:rsidP="007D2C72"/>
    <w:p w14:paraId="603842B9" w14:textId="77777777" w:rsidR="007D2C72" w:rsidRDefault="007D2C72" w:rsidP="007D2C72">
      <w:pPr>
        <w:pStyle w:val="2"/>
        <w:jc w:val="center"/>
        <w:rPr>
          <w:rFonts w:ascii="Times New Roman" w:hAnsi="Times New Roman" w:cs="Times New Roman"/>
          <w:b/>
          <w:color w:val="auto"/>
          <w:sz w:val="28"/>
          <w:szCs w:val="28"/>
        </w:rPr>
      </w:pPr>
      <w:bookmarkStart w:id="10" w:name="_Toc212456922"/>
      <w:bookmarkStart w:id="11" w:name="_Toc212457933"/>
      <w:r>
        <w:rPr>
          <w:rFonts w:ascii="Times New Roman" w:hAnsi="Times New Roman" w:cs="Times New Roman"/>
          <w:b/>
          <w:color w:val="auto"/>
          <w:sz w:val="28"/>
          <w:szCs w:val="28"/>
        </w:rPr>
        <w:t>5.1 Рекомендуемая литература</w:t>
      </w:r>
      <w:bookmarkEnd w:id="10"/>
      <w:bookmarkEnd w:id="11"/>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7D2C72" w14:paraId="58F52AB3" w14:textId="77777777" w:rsidTr="007D2C72">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6964A77E" w14:textId="77777777" w:rsidR="007D2C72" w:rsidRDefault="007D2C72">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557A8961" w14:textId="77777777" w:rsidR="007D2C72" w:rsidRDefault="007D2C72">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7D2C72" w14:paraId="06319B17" w14:textId="77777777" w:rsidTr="007D2C72">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5073F469" w14:textId="77777777" w:rsidR="007D2C72" w:rsidRDefault="007D2C72">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0B7442C1" w14:textId="77777777" w:rsidR="007D2C72" w:rsidRDefault="00485F1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7D2C72">
                <w:rPr>
                  <w:rStyle w:val="a8"/>
                  <w:color w:val="00008B"/>
                  <w:lang w:val="en-US"/>
                </w:rPr>
                <w:t xml:space="preserve">http://opac.unecon.ru/elibrary ... </w:t>
              </w:r>
              <w:r w:rsidR="007D2C72">
                <w:rPr>
                  <w:rStyle w:val="a8"/>
                  <w:color w:val="00008B"/>
                </w:rPr>
                <w:t>91%D0%90%D0%A8%D0%9A%D0%9E.pdf</w:t>
              </w:r>
            </w:hyperlink>
          </w:p>
        </w:tc>
      </w:tr>
      <w:tr w:rsidR="007D2C72" w14:paraId="228E779B" w14:textId="77777777" w:rsidTr="007D2C72">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381784F1" w14:textId="77777777" w:rsidR="007D2C72" w:rsidRDefault="007D2C72">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7953E53E" w14:textId="77777777" w:rsidR="007D2C72" w:rsidRDefault="00485F1F">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7D2C72">
                <w:rPr>
                  <w:rStyle w:val="a8"/>
                  <w:color w:val="00008B"/>
                  <w:lang w:val="en-US"/>
                </w:rPr>
                <w:t xml:space="preserve">http://opac.unecon.ru/elibrary ... </w:t>
              </w:r>
              <w:r w:rsidR="007D2C72">
                <w:rPr>
                  <w:rStyle w:val="a8"/>
                  <w:color w:val="00008B"/>
                </w:rPr>
                <w:t>82%D0%B8%D0%BA%D1%83%D0%BC.pdf</w:t>
              </w:r>
            </w:hyperlink>
          </w:p>
        </w:tc>
      </w:tr>
    </w:tbl>
    <w:p w14:paraId="4E8F475B" w14:textId="77777777" w:rsidR="007D2C72" w:rsidRDefault="007D2C72" w:rsidP="007D2C72">
      <w:pPr>
        <w:jc w:val="center"/>
        <w:rPr>
          <w:rFonts w:ascii="Times New Roman" w:hAnsi="Times New Roman" w:cs="Times New Roman"/>
          <w:b/>
          <w:sz w:val="28"/>
          <w:szCs w:val="28"/>
        </w:rPr>
      </w:pPr>
    </w:p>
    <w:p w14:paraId="69B143ED" w14:textId="77777777" w:rsidR="007D2C72" w:rsidRDefault="007D2C72" w:rsidP="007D2C72">
      <w:pPr>
        <w:pStyle w:val="2"/>
        <w:jc w:val="center"/>
        <w:rPr>
          <w:rFonts w:ascii="Times New Roman" w:hAnsi="Times New Roman" w:cs="Times New Roman"/>
          <w:b/>
          <w:color w:val="auto"/>
          <w:sz w:val="28"/>
          <w:szCs w:val="28"/>
        </w:rPr>
      </w:pPr>
      <w:bookmarkStart w:id="12" w:name="_Toc212456923"/>
      <w:bookmarkStart w:id="13" w:name="_Toc212457934"/>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2"/>
      <w:bookmarkEnd w:id="13"/>
    </w:p>
    <w:p w14:paraId="5087BB15" w14:textId="77777777" w:rsidR="007D2C72" w:rsidRDefault="007D2C72" w:rsidP="007D2C72"/>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D2C72" w14:paraId="4294B859" w14:textId="77777777" w:rsidTr="007D2C72">
        <w:tc>
          <w:tcPr>
            <w:tcW w:w="9345" w:type="dxa"/>
            <w:hideMark/>
          </w:tcPr>
          <w:p w14:paraId="0220E242" w14:textId="77777777" w:rsidR="007D2C72" w:rsidRDefault="007D2C72">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7D2C72" w14:paraId="2E70A9E6" w14:textId="77777777" w:rsidTr="007D2C72">
        <w:tc>
          <w:tcPr>
            <w:tcW w:w="9345" w:type="dxa"/>
            <w:hideMark/>
          </w:tcPr>
          <w:p w14:paraId="5E70F4EA" w14:textId="77777777" w:rsidR="007D2C72" w:rsidRDefault="007D2C72">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7D2C72" w14:paraId="37DD3CC8" w14:textId="77777777" w:rsidTr="007D2C72">
        <w:tc>
          <w:tcPr>
            <w:tcW w:w="9345" w:type="dxa"/>
            <w:hideMark/>
          </w:tcPr>
          <w:p w14:paraId="33329DD1" w14:textId="77777777" w:rsidR="007D2C72" w:rsidRDefault="007D2C72">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7D2C72" w14:paraId="4C21F111" w14:textId="77777777" w:rsidTr="007D2C72">
        <w:tc>
          <w:tcPr>
            <w:tcW w:w="9345" w:type="dxa"/>
            <w:hideMark/>
          </w:tcPr>
          <w:p w14:paraId="3D71A70A" w14:textId="77777777" w:rsidR="007D2C72" w:rsidRDefault="007D2C72">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7D2C72" w14:paraId="5BE14332" w14:textId="77777777" w:rsidTr="007D2C72">
        <w:tc>
          <w:tcPr>
            <w:tcW w:w="9345" w:type="dxa"/>
            <w:hideMark/>
          </w:tcPr>
          <w:p w14:paraId="4D29E920" w14:textId="77777777" w:rsidR="007D2C72" w:rsidRDefault="007D2C72">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6BDBB572" w14:textId="77777777" w:rsidR="007D2C72" w:rsidRDefault="007D2C72" w:rsidP="007D2C72">
      <w:pPr>
        <w:rPr>
          <w:rFonts w:ascii="Times New Roman" w:hAnsi="Times New Roman" w:cs="Times New Roman"/>
          <w:b/>
          <w:sz w:val="28"/>
          <w:szCs w:val="28"/>
        </w:rPr>
      </w:pPr>
    </w:p>
    <w:p w14:paraId="66CCBFE9" w14:textId="77777777" w:rsidR="007D2C72" w:rsidRDefault="007D2C72" w:rsidP="007D2C72">
      <w:pPr>
        <w:pStyle w:val="2"/>
        <w:jc w:val="center"/>
        <w:rPr>
          <w:rFonts w:ascii="Times New Roman" w:hAnsi="Times New Roman" w:cs="Times New Roman"/>
          <w:b/>
          <w:color w:val="auto"/>
          <w:sz w:val="28"/>
          <w:szCs w:val="28"/>
        </w:rPr>
      </w:pPr>
      <w:bookmarkStart w:id="14" w:name="_Toc212456924"/>
      <w:bookmarkStart w:id="15" w:name="_Toc212457935"/>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D2C72" w14:paraId="44BFEF3F" w14:textId="77777777" w:rsidTr="007D2C72">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EB4441" w14:textId="77777777" w:rsidR="007D2C72" w:rsidRDefault="007D2C72">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A6600E" w14:textId="77777777" w:rsidR="007D2C72" w:rsidRDefault="007D2C72">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7D2C72" w14:paraId="4D0158C4"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4A2EF6" w14:textId="77777777" w:rsidR="007D2C72" w:rsidRDefault="007D2C72">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F85C7F"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4" w:history="1">
              <w:r>
                <w:rPr>
                  <w:rStyle w:val="a8"/>
                  <w:rFonts w:ascii="Times New Roman" w:hAnsi="Times New Roman" w:cs="Times New Roman"/>
                  <w:sz w:val="25"/>
                  <w:szCs w:val="25"/>
                </w:rPr>
                <w:t>www.grebennikon.ru</w:t>
              </w:r>
            </w:hyperlink>
          </w:p>
        </w:tc>
      </w:tr>
      <w:tr w:rsidR="007D2C72" w14:paraId="341A2EAF"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B72EDE"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DE86B"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7D2C72" w14:paraId="36DCDBE7"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7DB2EF"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465FFA"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7D2C72" w14:paraId="38EEDC35"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ECFDD7"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D3018B"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5" w:history="1">
              <w:r>
                <w:rPr>
                  <w:rStyle w:val="a8"/>
                  <w:rFonts w:ascii="Times New Roman" w:hAnsi="Times New Roman" w:cs="Times New Roman"/>
                  <w:sz w:val="25"/>
                  <w:szCs w:val="25"/>
                </w:rPr>
                <w:t>www.polpred.com</w:t>
              </w:r>
            </w:hyperlink>
          </w:p>
        </w:tc>
      </w:tr>
      <w:tr w:rsidR="007D2C72" w14:paraId="259AFED0"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82A543"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AC42C" w14:textId="77777777" w:rsidR="007D2C72" w:rsidRDefault="007D2C72">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791494BD" w14:textId="77777777" w:rsidR="007D2C72" w:rsidRDefault="00485F1F">
            <w:pPr>
              <w:spacing w:after="0" w:line="240" w:lineRule="auto"/>
              <w:rPr>
                <w:rFonts w:ascii="Times New Roman" w:hAnsi="Times New Roman" w:cs="Times New Roman"/>
                <w:color w:val="000000"/>
                <w:sz w:val="25"/>
                <w:szCs w:val="25"/>
              </w:rPr>
            </w:pPr>
            <w:hyperlink r:id="rId16" w:history="1">
              <w:r w:rsidR="007D2C72">
                <w:rPr>
                  <w:rStyle w:val="a8"/>
                  <w:rFonts w:ascii="Times New Roman" w:hAnsi="Times New Roman" w:cs="Times New Roman"/>
                  <w:sz w:val="25"/>
                  <w:szCs w:val="25"/>
                </w:rPr>
                <w:t>www.oecd-ilibrary.org</w:t>
              </w:r>
            </w:hyperlink>
            <w:r w:rsidR="007D2C72">
              <w:rPr>
                <w:rFonts w:ascii="Times New Roman" w:hAnsi="Times New Roman" w:cs="Times New Roman"/>
                <w:color w:val="000000"/>
                <w:sz w:val="25"/>
                <w:szCs w:val="25"/>
              </w:rPr>
              <w:t xml:space="preserve"> </w:t>
            </w:r>
          </w:p>
        </w:tc>
      </w:tr>
      <w:tr w:rsidR="007D2C72" w14:paraId="6C96D6C0"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2E3778"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2E27D" w14:textId="77777777" w:rsidR="007D2C72" w:rsidRDefault="007D2C72">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4D87C4D4"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7D2C72" w14:paraId="03DBBC80"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96681"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9E4C23"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7D2C72" w14:paraId="16FD55F2"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B2FA0"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BEDEA6" w14:textId="77777777" w:rsidR="007D2C72" w:rsidRDefault="007D2C72">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537051C2"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7D2C72" w14:paraId="0C402910"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D6EFEC"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EDD64"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7D2C72" w14:paraId="1391CA35"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73F53A"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935E34"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7D2C72" w14:paraId="637317D5"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071A82"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90E377"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7"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7D2C72" w14:paraId="035D836E" w14:textId="77777777" w:rsidTr="007D2C72">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662AC8" w14:textId="77777777" w:rsidR="007D2C72" w:rsidRDefault="007D2C72">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8423C8" w14:textId="77777777" w:rsidR="007D2C72" w:rsidRDefault="007D2C72">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3587C949" w14:textId="77777777" w:rsidR="007D2C72" w:rsidRDefault="007D2C72" w:rsidP="007D2C72">
      <w:pPr>
        <w:rPr>
          <w:rFonts w:ascii="Times New Roman" w:hAnsi="Times New Roman" w:cs="Times New Roman"/>
          <w:b/>
          <w:sz w:val="28"/>
          <w:szCs w:val="28"/>
        </w:rPr>
      </w:pPr>
    </w:p>
    <w:p w14:paraId="3541C372" w14:textId="77777777" w:rsidR="007D2C72" w:rsidRDefault="007D2C72" w:rsidP="007D2C72">
      <w:pPr>
        <w:jc w:val="center"/>
        <w:rPr>
          <w:rFonts w:ascii="Times New Roman" w:hAnsi="Times New Roman" w:cs="Times New Roman"/>
          <w:b/>
          <w:sz w:val="28"/>
          <w:szCs w:val="28"/>
        </w:rPr>
      </w:pPr>
    </w:p>
    <w:p w14:paraId="36F3C2A8" w14:textId="77777777" w:rsidR="007D2C72" w:rsidRDefault="007D2C72" w:rsidP="007D2C72">
      <w:pPr>
        <w:pStyle w:val="1"/>
        <w:jc w:val="center"/>
        <w:rPr>
          <w:rFonts w:ascii="Times New Roman" w:hAnsi="Times New Roman" w:cs="Times New Roman"/>
          <w:b/>
          <w:color w:val="auto"/>
          <w:sz w:val="28"/>
          <w:szCs w:val="28"/>
        </w:rPr>
      </w:pPr>
      <w:bookmarkStart w:id="16" w:name="_Toc212456925"/>
      <w:bookmarkStart w:id="17" w:name="_Toc212457936"/>
      <w:r>
        <w:rPr>
          <w:rFonts w:ascii="Times New Roman" w:hAnsi="Times New Roman" w:cs="Times New Roman"/>
          <w:b/>
          <w:color w:val="auto"/>
          <w:sz w:val="28"/>
          <w:szCs w:val="28"/>
        </w:rPr>
        <w:t>6. МАТЕРИАЛЬНО-ТЕХНИЧЕСКОЕ ОБЕСПЕЧЕНИЕ ДИСЦИПЛИНЫ</w:t>
      </w:r>
      <w:bookmarkEnd w:id="16"/>
      <w:bookmarkEnd w:id="17"/>
    </w:p>
    <w:p w14:paraId="407F837E" w14:textId="77777777" w:rsidR="007D2C72" w:rsidRDefault="007D2C72" w:rsidP="007D2C72">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76E45827" w14:textId="77777777" w:rsidR="007D2C72" w:rsidRDefault="007D2C72" w:rsidP="007D2C72">
      <w:pPr>
        <w:pStyle w:val="Style214"/>
        <w:ind w:firstLine="709"/>
        <w:rPr>
          <w:sz w:val="28"/>
          <w:szCs w:val="28"/>
        </w:rPr>
      </w:pPr>
      <w:r>
        <w:rPr>
          <w:sz w:val="28"/>
          <w:szCs w:val="28"/>
        </w:rPr>
        <w:t>Помещения оснащены оборудованием и техническими средствами обучения.</w:t>
      </w:r>
    </w:p>
    <w:p w14:paraId="3116D923" w14:textId="77777777" w:rsidR="007D2C72" w:rsidRDefault="007D2C72" w:rsidP="007D2C72">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494EF0D" w14:textId="77777777" w:rsidR="007D2C72" w:rsidRDefault="007D2C72" w:rsidP="007D2C7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7D2C72" w14:paraId="0CAD1382" w14:textId="77777777" w:rsidTr="007D2C72">
        <w:tc>
          <w:tcPr>
            <w:tcW w:w="7797" w:type="dxa"/>
            <w:tcBorders>
              <w:top w:val="single" w:sz="4" w:space="0" w:color="auto"/>
              <w:left w:val="single" w:sz="4" w:space="0" w:color="auto"/>
              <w:bottom w:val="single" w:sz="4" w:space="0" w:color="auto"/>
              <w:right w:val="single" w:sz="4" w:space="0" w:color="auto"/>
            </w:tcBorders>
            <w:hideMark/>
          </w:tcPr>
          <w:p w14:paraId="70A3AFAB" w14:textId="77777777" w:rsidR="007D2C72" w:rsidRDefault="007D2C72">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52972D2E" w14:textId="77777777" w:rsidR="007D2C72" w:rsidRDefault="007D2C72">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7D2C72" w14:paraId="2312EE68" w14:textId="77777777" w:rsidTr="007D2C72">
        <w:tc>
          <w:tcPr>
            <w:tcW w:w="7797" w:type="dxa"/>
            <w:tcBorders>
              <w:top w:val="single" w:sz="4" w:space="0" w:color="auto"/>
              <w:left w:val="single" w:sz="4" w:space="0" w:color="auto"/>
              <w:bottom w:val="single" w:sz="4" w:space="0" w:color="auto"/>
              <w:right w:val="single" w:sz="4" w:space="0" w:color="auto"/>
            </w:tcBorders>
            <w:hideMark/>
          </w:tcPr>
          <w:p w14:paraId="66D214E0" w14:textId="77777777" w:rsidR="007D2C72" w:rsidRDefault="007D2C72">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7D2C72">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7D2C72">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7D2C72">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477CD7D" w14:textId="77777777" w:rsidR="007D2C72" w:rsidRDefault="007D2C72">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7D2C72" w14:paraId="2DBD5CAD" w14:textId="77777777" w:rsidTr="007D2C72">
        <w:tc>
          <w:tcPr>
            <w:tcW w:w="7797" w:type="dxa"/>
            <w:tcBorders>
              <w:top w:val="single" w:sz="4" w:space="0" w:color="auto"/>
              <w:left w:val="single" w:sz="4" w:space="0" w:color="auto"/>
              <w:bottom w:val="single" w:sz="4" w:space="0" w:color="auto"/>
              <w:right w:val="single" w:sz="4" w:space="0" w:color="auto"/>
            </w:tcBorders>
            <w:hideMark/>
          </w:tcPr>
          <w:p w14:paraId="2850D5E3" w14:textId="77777777" w:rsidR="007D2C72" w:rsidRDefault="007D2C72">
            <w:pPr>
              <w:pStyle w:val="Style214"/>
              <w:ind w:firstLine="0"/>
              <w:rPr>
                <w:sz w:val="22"/>
                <w:szCs w:val="22"/>
                <w:lang w:eastAsia="en-US"/>
              </w:rPr>
            </w:pPr>
            <w:r>
              <w:rPr>
                <w:sz w:val="22"/>
                <w:szCs w:val="22"/>
                <w:lang w:eastAsia="en-US"/>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7D2C72">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02A3198" w14:textId="77777777" w:rsidR="007D2C72" w:rsidRDefault="007D2C72">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7D2C72" w14:paraId="26106ADA" w14:textId="77777777" w:rsidTr="007D2C72">
        <w:tc>
          <w:tcPr>
            <w:tcW w:w="7797" w:type="dxa"/>
            <w:tcBorders>
              <w:top w:val="single" w:sz="4" w:space="0" w:color="auto"/>
              <w:left w:val="single" w:sz="4" w:space="0" w:color="auto"/>
              <w:bottom w:val="single" w:sz="4" w:space="0" w:color="auto"/>
              <w:right w:val="single" w:sz="4" w:space="0" w:color="auto"/>
            </w:tcBorders>
            <w:hideMark/>
          </w:tcPr>
          <w:p w14:paraId="54992520" w14:textId="77777777" w:rsidR="007D2C72" w:rsidRDefault="007D2C72">
            <w:pPr>
              <w:pStyle w:val="Style214"/>
              <w:ind w:firstLine="0"/>
              <w:rPr>
                <w:sz w:val="22"/>
                <w:szCs w:val="22"/>
                <w:lang w:eastAsia="en-US"/>
              </w:rPr>
            </w:pPr>
            <w:r>
              <w:rPr>
                <w:sz w:val="22"/>
                <w:szCs w:val="22"/>
                <w:lang w:eastAsia="en-US"/>
              </w:rPr>
              <w:t xml:space="preserve">Ауд. 2022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 посадочных мест (19 компьютерных стола, 19 черных </w:t>
            </w:r>
            <w:proofErr w:type="spellStart"/>
            <w:r>
              <w:rPr>
                <w:sz w:val="22"/>
                <w:szCs w:val="22"/>
                <w:lang w:eastAsia="en-US"/>
              </w:rPr>
              <w:t>кресела</w:t>
            </w:r>
            <w:proofErr w:type="spellEnd"/>
            <w:r>
              <w:rPr>
                <w:sz w:val="22"/>
                <w:szCs w:val="22"/>
                <w:lang w:eastAsia="en-US"/>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7D2C72">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4460/1Тб/8Гб/монитор </w:t>
            </w:r>
            <w:r>
              <w:rPr>
                <w:sz w:val="22"/>
                <w:szCs w:val="22"/>
                <w:lang w:val="en-US" w:eastAsia="en-US"/>
              </w:rPr>
              <w:t>Samsung</w:t>
            </w:r>
            <w:r>
              <w:rPr>
                <w:sz w:val="22"/>
                <w:szCs w:val="22"/>
                <w:lang w:eastAsia="en-US"/>
              </w:rPr>
              <w:t xml:space="preserve"> 23" - 1 шт., Компьютер </w:t>
            </w:r>
            <w:r>
              <w:rPr>
                <w:sz w:val="22"/>
                <w:szCs w:val="22"/>
                <w:lang w:val="en-US" w:eastAsia="en-US"/>
              </w:rPr>
              <w:t>Intel</w:t>
            </w:r>
            <w:r w:rsidRPr="007D2C72">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 монитор </w:t>
            </w:r>
            <w:r>
              <w:rPr>
                <w:sz w:val="22"/>
                <w:szCs w:val="22"/>
                <w:lang w:val="en-US" w:eastAsia="en-US"/>
              </w:rPr>
              <w:t>Samsung</w:t>
            </w:r>
            <w:r>
              <w:rPr>
                <w:sz w:val="22"/>
                <w:szCs w:val="22"/>
                <w:lang w:eastAsia="en-US"/>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12321305" w14:textId="77777777" w:rsidR="007D2C72" w:rsidRDefault="007D2C72">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7D2C72" w14:paraId="23BBD3E1" w14:textId="77777777" w:rsidTr="007D2C72">
        <w:tc>
          <w:tcPr>
            <w:tcW w:w="7797" w:type="dxa"/>
            <w:tcBorders>
              <w:top w:val="single" w:sz="4" w:space="0" w:color="auto"/>
              <w:left w:val="single" w:sz="4" w:space="0" w:color="auto"/>
              <w:bottom w:val="single" w:sz="4" w:space="0" w:color="auto"/>
              <w:right w:val="single" w:sz="4" w:space="0" w:color="auto"/>
            </w:tcBorders>
            <w:hideMark/>
          </w:tcPr>
          <w:p w14:paraId="5EE00456" w14:textId="77777777" w:rsidR="007D2C72" w:rsidRDefault="007D2C72">
            <w:pPr>
              <w:pStyle w:val="Style214"/>
              <w:ind w:firstLine="0"/>
              <w:rPr>
                <w:sz w:val="22"/>
                <w:szCs w:val="22"/>
                <w:lang w:eastAsia="en-US"/>
              </w:rPr>
            </w:pPr>
            <w:r>
              <w:rPr>
                <w:sz w:val="22"/>
                <w:szCs w:val="22"/>
                <w:lang w:eastAsia="en-US"/>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Pr>
                <w:sz w:val="22"/>
                <w:szCs w:val="22"/>
                <w:lang w:val="en-US" w:eastAsia="en-US"/>
              </w:rPr>
              <w:t>Intel</w:t>
            </w:r>
            <w:r w:rsidRPr="007D2C72">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7D2C72">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Panasonic</w:t>
            </w:r>
            <w:r w:rsidRPr="007D2C72">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Громкоговоритель 2-полосной </w:t>
            </w:r>
            <w:r>
              <w:rPr>
                <w:sz w:val="22"/>
                <w:szCs w:val="22"/>
                <w:lang w:val="en-US" w:eastAsia="en-US"/>
              </w:rPr>
              <w:t>Hi</w:t>
            </w:r>
            <w:r>
              <w:rPr>
                <w:sz w:val="22"/>
                <w:szCs w:val="22"/>
                <w:lang w:eastAsia="en-US"/>
              </w:rPr>
              <w:t>-</w:t>
            </w:r>
            <w:r>
              <w:rPr>
                <w:sz w:val="22"/>
                <w:szCs w:val="22"/>
                <w:lang w:val="en-US" w:eastAsia="en-US"/>
              </w:rPr>
              <w:t>Fi</w:t>
            </w:r>
            <w:r w:rsidRPr="007D2C72">
              <w:rPr>
                <w:sz w:val="22"/>
                <w:szCs w:val="22"/>
                <w:lang w:eastAsia="en-US"/>
              </w:rPr>
              <w:t xml:space="preserve"> </w:t>
            </w:r>
            <w:r>
              <w:rPr>
                <w:sz w:val="22"/>
                <w:szCs w:val="22"/>
                <w:lang w:val="en-US" w:eastAsia="en-US"/>
              </w:rPr>
              <w:t>PRO</w:t>
            </w:r>
            <w:r w:rsidRPr="007D2C72">
              <w:rPr>
                <w:sz w:val="22"/>
                <w:szCs w:val="22"/>
                <w:lang w:eastAsia="en-US"/>
              </w:rPr>
              <w:t xml:space="preserve"> </w:t>
            </w:r>
            <w:r>
              <w:rPr>
                <w:sz w:val="22"/>
                <w:szCs w:val="22"/>
                <w:lang w:val="en-US" w:eastAsia="en-US"/>
              </w:rPr>
              <w:t>MASKGT</w:t>
            </w:r>
            <w:r>
              <w:rPr>
                <w:sz w:val="22"/>
                <w:szCs w:val="22"/>
                <w:lang w:eastAsia="en-US"/>
              </w:rPr>
              <w:t>-</w:t>
            </w:r>
            <w:r>
              <w:rPr>
                <w:sz w:val="22"/>
                <w:szCs w:val="22"/>
                <w:lang w:val="en-US" w:eastAsia="en-US"/>
              </w:rPr>
              <w:t>W</w:t>
            </w:r>
            <w:r>
              <w:rPr>
                <w:sz w:val="22"/>
                <w:szCs w:val="22"/>
                <w:lang w:eastAsia="en-US"/>
              </w:rPr>
              <w:t xml:space="preserve"> - 2 шт.  Наборы демонстрационного оборудования и учебно-наглядных пособий</w:t>
            </w:r>
            <w:proofErr w:type="gramEnd"/>
            <w:r>
              <w:rPr>
                <w:sz w:val="22"/>
                <w:szCs w:val="22"/>
                <w:lang w:eastAsia="en-US"/>
              </w:rPr>
              <w:t>: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3133A99" w14:textId="77777777" w:rsidR="007D2C72" w:rsidRDefault="007D2C72">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77BC1F79" w14:textId="77777777" w:rsidR="007D2C72" w:rsidRDefault="007D2C72" w:rsidP="007D2C72">
      <w:pPr>
        <w:autoSpaceDE w:val="0"/>
        <w:autoSpaceDN w:val="0"/>
        <w:adjustRightInd w:val="0"/>
        <w:jc w:val="both"/>
        <w:rPr>
          <w:rStyle w:val="FontStyle76"/>
          <w:i/>
          <w:color w:val="E36C0A"/>
        </w:rPr>
      </w:pPr>
    </w:p>
    <w:p w14:paraId="071062C4" w14:textId="77777777" w:rsidR="007D2C72" w:rsidRDefault="007D2C72" w:rsidP="007D2C72">
      <w:pPr>
        <w:pStyle w:val="1"/>
        <w:jc w:val="center"/>
        <w:rPr>
          <w:b/>
          <w:color w:val="auto"/>
          <w:sz w:val="28"/>
          <w:szCs w:val="28"/>
        </w:rPr>
      </w:pPr>
      <w:bookmarkStart w:id="18" w:name="_Toc212456926"/>
      <w:bookmarkStart w:id="19" w:name="_Toc212457937"/>
      <w:bookmarkStart w:id="20"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Pr>
          <w:rFonts w:ascii="Times New Roman" w:hAnsi="Times New Roman" w:cs="Times New Roman"/>
          <w:b/>
          <w:color w:val="auto"/>
          <w:sz w:val="28"/>
          <w:szCs w:val="28"/>
        </w:rPr>
        <w:t xml:space="preserve"> </w:t>
      </w:r>
      <w:proofErr w:type="gramEnd"/>
    </w:p>
    <w:p w14:paraId="1AA9ABC8" w14:textId="77777777" w:rsidR="007D2C72" w:rsidRDefault="007D2C72" w:rsidP="007D2C72">
      <w:bookmarkStart w:id="21" w:name="_Hlk71636079"/>
    </w:p>
    <w:p w14:paraId="7A2FE26E" w14:textId="77777777" w:rsidR="007D2C72" w:rsidRDefault="007D2C72" w:rsidP="007D2C7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A0EA0CE" w14:textId="77777777" w:rsidR="007D2C72" w:rsidRDefault="007D2C72" w:rsidP="007D2C72">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3E3BC8A4" w14:textId="77777777" w:rsidR="007D2C72" w:rsidRDefault="007D2C72" w:rsidP="007D2C72">
      <w:pPr>
        <w:pStyle w:val="a3"/>
        <w:numPr>
          <w:ilvl w:val="0"/>
          <w:numId w:val="9"/>
        </w:numPr>
        <w:spacing w:after="0"/>
        <w:ind w:left="0" w:firstLine="709"/>
        <w:jc w:val="both"/>
        <w:rPr>
          <w:rFonts w:ascii="Times New Roman" w:hAnsi="Times New Roman"/>
          <w:sz w:val="28"/>
          <w:szCs w:val="28"/>
        </w:rPr>
      </w:pPr>
      <w:bookmarkStart w:id="22"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22"/>
      <w:proofErr w:type="gramEnd"/>
      <w:r>
        <w:rPr>
          <w:rFonts w:ascii="Times New Roman" w:hAnsi="Times New Roman"/>
          <w:sz w:val="28"/>
          <w:szCs w:val="28"/>
        </w:rPr>
        <w:t>;</w:t>
      </w:r>
    </w:p>
    <w:p w14:paraId="168D1233" w14:textId="77777777" w:rsidR="007D2C72" w:rsidRDefault="007D2C72" w:rsidP="007D2C72">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1"/>
    <w:p w14:paraId="3CFFE11B" w14:textId="77777777" w:rsidR="007D2C72" w:rsidRDefault="007D2C72" w:rsidP="007D2C72">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3F6B9396" w14:textId="77777777" w:rsidR="007D2C72" w:rsidRDefault="007D2C72" w:rsidP="007D2C72">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D09C5F9" w14:textId="77777777" w:rsidR="007D2C72" w:rsidRDefault="007D2C72" w:rsidP="007D2C72">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1AFCAB30" w14:textId="77777777" w:rsidR="007D2C72" w:rsidRDefault="007D2C72" w:rsidP="007D2C72">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6A402016" w14:textId="77777777" w:rsidR="007D2C72" w:rsidRDefault="007D2C72" w:rsidP="007D2C72">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391BC90E" w14:textId="77777777" w:rsidR="007D2C72" w:rsidRDefault="007D2C72" w:rsidP="007D2C72">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79FCE87D" w14:textId="77777777" w:rsidR="007D2C72" w:rsidRDefault="007D2C72" w:rsidP="007D2C72">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66FEB68" w14:textId="77777777" w:rsidR="007D2C72" w:rsidRDefault="007D2C72" w:rsidP="007D2C72">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3EA6F97B" w14:textId="77777777" w:rsidR="007D2C72" w:rsidRDefault="007D2C72" w:rsidP="007D2C72">
      <w:pPr>
        <w:pStyle w:val="1"/>
        <w:jc w:val="center"/>
        <w:rPr>
          <w:rFonts w:ascii="Times New Roman" w:hAnsi="Times New Roman" w:cs="Times New Roman"/>
          <w:b/>
          <w:color w:val="auto"/>
          <w:sz w:val="28"/>
          <w:szCs w:val="28"/>
        </w:rPr>
      </w:pPr>
      <w:bookmarkStart w:id="23" w:name="_Toc212456927"/>
      <w:bookmarkStart w:id="24" w:name="_Toc212457938"/>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26BDB189" w14:textId="77777777" w:rsidR="007D2C72" w:rsidRDefault="007D2C72" w:rsidP="007D2C72"/>
    <w:p w14:paraId="5650A40B" w14:textId="77777777" w:rsidR="007D2C72" w:rsidRDefault="007D2C72" w:rsidP="007D2C72">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6EB21A93" w14:textId="77777777" w:rsidR="007D2C72" w:rsidRDefault="007D2C72" w:rsidP="007D2C72">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41B27EC6" w14:textId="77777777" w:rsidR="007D2C72" w:rsidRDefault="007D2C72" w:rsidP="007D2C7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77B6580E" w14:textId="77777777" w:rsidR="007D2C72" w:rsidRDefault="007D2C72" w:rsidP="007D2C72">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95D0108" w14:textId="77777777" w:rsidR="007D2C72" w:rsidRDefault="007D2C72" w:rsidP="007D2C72">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6FFD519E" w14:textId="77777777" w:rsidR="007D2C72" w:rsidRDefault="007D2C72" w:rsidP="007D2C72">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6430FFB3" w14:textId="77777777" w:rsidR="007D2C72" w:rsidRDefault="007D2C72" w:rsidP="007D2C72">
      <w:pPr>
        <w:rPr>
          <w:rFonts w:ascii="Times New Roman" w:hAnsi="Times New Roman" w:cs="Times New Roman"/>
          <w:sz w:val="24"/>
          <w:szCs w:val="28"/>
        </w:rPr>
      </w:pPr>
      <w:r>
        <w:rPr>
          <w:rFonts w:ascii="Times New Roman" w:hAnsi="Times New Roman" w:cs="Times New Roman"/>
          <w:sz w:val="24"/>
          <w:szCs w:val="28"/>
        </w:rPr>
        <w:br w:type="page"/>
      </w:r>
    </w:p>
    <w:p w14:paraId="46CE660C" w14:textId="77777777" w:rsidR="007D2C72" w:rsidRDefault="007D2C72" w:rsidP="007D2C72">
      <w:pPr>
        <w:ind w:firstLine="708"/>
        <w:jc w:val="both"/>
        <w:rPr>
          <w:rFonts w:ascii="Times New Roman" w:hAnsi="Times New Roman" w:cs="Times New Roman"/>
          <w:sz w:val="24"/>
          <w:szCs w:val="28"/>
        </w:rPr>
      </w:pPr>
    </w:p>
    <w:p w14:paraId="772DA309" w14:textId="77777777" w:rsidR="007D2C72" w:rsidRDefault="007D2C72" w:rsidP="007D2C72">
      <w:pPr>
        <w:pStyle w:val="1"/>
        <w:jc w:val="center"/>
        <w:rPr>
          <w:rFonts w:ascii="Times New Roman" w:hAnsi="Times New Roman" w:cs="Times New Roman"/>
          <w:b/>
          <w:color w:val="auto"/>
          <w:sz w:val="28"/>
          <w:szCs w:val="28"/>
        </w:rPr>
      </w:pPr>
      <w:bookmarkStart w:id="25" w:name="_Toc212456928"/>
      <w:bookmarkStart w:id="26" w:name="_Toc212457939"/>
      <w:r>
        <w:rPr>
          <w:rFonts w:ascii="Times New Roman" w:hAnsi="Times New Roman" w:cs="Times New Roman"/>
          <w:b/>
          <w:color w:val="auto"/>
          <w:sz w:val="28"/>
          <w:szCs w:val="28"/>
        </w:rPr>
        <w:t>ФОНД ОЦЕНОЧНЫХ СРЕДСТВ</w:t>
      </w:r>
      <w:bookmarkEnd w:id="25"/>
      <w:bookmarkEnd w:id="26"/>
    </w:p>
    <w:p w14:paraId="2CD497D1" w14:textId="77777777" w:rsidR="007D2C72" w:rsidRDefault="007D2C72" w:rsidP="007D2C72"/>
    <w:p w14:paraId="72D0F707" w14:textId="77777777" w:rsidR="007D2C72" w:rsidRDefault="007D2C72" w:rsidP="007D2C72">
      <w:pPr>
        <w:pStyle w:val="2"/>
        <w:jc w:val="center"/>
        <w:rPr>
          <w:rFonts w:ascii="Times New Roman" w:hAnsi="Times New Roman" w:cs="Times New Roman"/>
          <w:b/>
          <w:color w:val="auto"/>
          <w:sz w:val="28"/>
          <w:szCs w:val="28"/>
        </w:rPr>
      </w:pPr>
      <w:bookmarkStart w:id="27" w:name="_Toc212456929"/>
      <w:bookmarkStart w:id="28" w:name="_Toc212457940"/>
      <w:r>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55A1BA08" w14:textId="77777777" w:rsidR="007D2C72" w:rsidRDefault="007D2C72" w:rsidP="007D2C72">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D2C72" w14:paraId="2143053A" w14:textId="77777777" w:rsidTr="007D2C72">
        <w:tc>
          <w:tcPr>
            <w:tcW w:w="562" w:type="dxa"/>
          </w:tcPr>
          <w:p w14:paraId="386AB3BA" w14:textId="77777777" w:rsidR="007D2C72" w:rsidRPr="007D2C72" w:rsidRDefault="007D2C72">
            <w:pPr>
              <w:pStyle w:val="Default"/>
              <w:spacing w:after="30"/>
              <w:jc w:val="both"/>
              <w:rPr>
                <w:sz w:val="23"/>
                <w:szCs w:val="23"/>
              </w:rPr>
            </w:pPr>
          </w:p>
        </w:tc>
        <w:tc>
          <w:tcPr>
            <w:tcW w:w="8783" w:type="dxa"/>
            <w:hideMark/>
          </w:tcPr>
          <w:p w14:paraId="707DB2D8" w14:textId="77777777" w:rsidR="007D2C72" w:rsidRDefault="007D2C72">
            <w:pPr>
              <w:pStyle w:val="Default"/>
              <w:spacing w:after="30"/>
              <w:jc w:val="both"/>
              <w:rPr>
                <w:sz w:val="23"/>
                <w:szCs w:val="23"/>
              </w:rPr>
            </w:pPr>
            <w:r>
              <w:rPr>
                <w:sz w:val="23"/>
                <w:szCs w:val="23"/>
              </w:rPr>
              <w:t>Рабочей программой дисциплины не предусмотрено.</w:t>
            </w:r>
          </w:p>
        </w:tc>
      </w:tr>
    </w:tbl>
    <w:p w14:paraId="232C462F" w14:textId="77777777" w:rsidR="007D2C72" w:rsidRDefault="007D2C72" w:rsidP="007D2C72">
      <w:pPr>
        <w:pStyle w:val="Default"/>
        <w:spacing w:after="30"/>
        <w:jc w:val="both"/>
        <w:rPr>
          <w:sz w:val="23"/>
          <w:szCs w:val="23"/>
        </w:rPr>
      </w:pPr>
    </w:p>
    <w:p w14:paraId="748D30D1" w14:textId="77777777" w:rsidR="007D2C72" w:rsidRDefault="007D2C72" w:rsidP="007D2C72">
      <w:pPr>
        <w:pStyle w:val="2"/>
        <w:jc w:val="center"/>
        <w:rPr>
          <w:rFonts w:ascii="Times New Roman" w:hAnsi="Times New Roman" w:cs="Times New Roman"/>
          <w:b/>
          <w:color w:val="auto"/>
          <w:sz w:val="28"/>
          <w:szCs w:val="28"/>
        </w:rPr>
      </w:pPr>
      <w:bookmarkStart w:id="29" w:name="_Toc212456930"/>
      <w:bookmarkStart w:id="30" w:name="_Toc212457941"/>
      <w:r>
        <w:rPr>
          <w:rFonts w:ascii="Times New Roman" w:hAnsi="Times New Roman" w:cs="Times New Roman"/>
          <w:b/>
          <w:color w:val="auto"/>
          <w:sz w:val="28"/>
          <w:szCs w:val="28"/>
        </w:rPr>
        <w:t>1.2 Темы письменных работ</w:t>
      </w:r>
      <w:bookmarkEnd w:id="29"/>
      <w:bookmarkEnd w:id="30"/>
    </w:p>
    <w:p w14:paraId="6796C785" w14:textId="77777777" w:rsidR="007D2C72" w:rsidRDefault="007D2C72" w:rsidP="007D2C72">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D2C72" w14:paraId="0CB8C6BD" w14:textId="77777777" w:rsidTr="007D2C72">
        <w:tc>
          <w:tcPr>
            <w:tcW w:w="562" w:type="dxa"/>
          </w:tcPr>
          <w:p w14:paraId="1E71346D" w14:textId="77777777" w:rsidR="007D2C72" w:rsidRDefault="007D2C72">
            <w:pPr>
              <w:pStyle w:val="Default"/>
              <w:spacing w:after="30"/>
              <w:jc w:val="both"/>
              <w:rPr>
                <w:sz w:val="23"/>
                <w:szCs w:val="23"/>
                <w:lang w:val="en-US"/>
              </w:rPr>
            </w:pPr>
          </w:p>
        </w:tc>
        <w:tc>
          <w:tcPr>
            <w:tcW w:w="8783" w:type="dxa"/>
            <w:hideMark/>
          </w:tcPr>
          <w:p w14:paraId="77F4FDC8" w14:textId="77777777" w:rsidR="007D2C72" w:rsidRDefault="007D2C72">
            <w:pPr>
              <w:pStyle w:val="Default"/>
              <w:spacing w:after="30"/>
              <w:jc w:val="both"/>
              <w:rPr>
                <w:sz w:val="23"/>
                <w:szCs w:val="23"/>
              </w:rPr>
            </w:pPr>
            <w:r>
              <w:rPr>
                <w:sz w:val="23"/>
                <w:szCs w:val="23"/>
              </w:rPr>
              <w:t>Рабочей программой дисциплины не предусмотрено.</w:t>
            </w:r>
          </w:p>
        </w:tc>
      </w:tr>
    </w:tbl>
    <w:p w14:paraId="27ACF57D" w14:textId="77777777" w:rsidR="007D2C72" w:rsidRDefault="007D2C72" w:rsidP="007D2C72">
      <w:pPr>
        <w:jc w:val="both"/>
        <w:rPr>
          <w:rFonts w:ascii="Times New Roman" w:hAnsi="Times New Roman" w:cs="Times New Roman"/>
          <w:b/>
          <w:sz w:val="28"/>
          <w:szCs w:val="28"/>
          <w:highlight w:val="yellow"/>
        </w:rPr>
      </w:pPr>
    </w:p>
    <w:p w14:paraId="3152720F" w14:textId="77777777" w:rsidR="007D2C72" w:rsidRDefault="007D2C72" w:rsidP="007D2C72">
      <w:pPr>
        <w:pStyle w:val="2"/>
        <w:jc w:val="center"/>
        <w:rPr>
          <w:rFonts w:ascii="Times New Roman" w:hAnsi="Times New Roman" w:cs="Times New Roman"/>
          <w:b/>
          <w:color w:val="auto"/>
          <w:sz w:val="28"/>
          <w:szCs w:val="28"/>
        </w:rPr>
      </w:pPr>
      <w:bookmarkStart w:id="31" w:name="_Toc212456931"/>
      <w:bookmarkStart w:id="32" w:name="_Toc82187016"/>
      <w:bookmarkStart w:id="33" w:name="_Toc212457942"/>
      <w:r>
        <w:rPr>
          <w:rFonts w:ascii="Times New Roman" w:hAnsi="Times New Roman" w:cs="Times New Roman"/>
          <w:b/>
          <w:color w:val="auto"/>
          <w:sz w:val="28"/>
          <w:szCs w:val="28"/>
        </w:rPr>
        <w:t>1.3 Контрольные точки</w:t>
      </w:r>
      <w:bookmarkEnd w:id="31"/>
      <w:bookmarkEnd w:id="32"/>
      <w:bookmarkEnd w:id="33"/>
    </w:p>
    <w:p w14:paraId="42EE8563" w14:textId="77777777" w:rsidR="007D2C72" w:rsidRDefault="007D2C72" w:rsidP="007D2C72"/>
    <w:tbl>
      <w:tblPr>
        <w:tblStyle w:val="a4"/>
        <w:tblW w:w="0" w:type="auto"/>
        <w:tblLook w:val="04A0" w:firstRow="1" w:lastRow="0" w:firstColumn="1" w:lastColumn="0" w:noHBand="0" w:noVBand="1"/>
      </w:tblPr>
      <w:tblGrid>
        <w:gridCol w:w="2336"/>
        <w:gridCol w:w="2336"/>
        <w:gridCol w:w="2336"/>
        <w:gridCol w:w="2337"/>
      </w:tblGrid>
      <w:tr w:rsidR="007D2C72" w14:paraId="6E1129E4" w14:textId="77777777" w:rsidTr="007D2C72">
        <w:tc>
          <w:tcPr>
            <w:tcW w:w="2336" w:type="dxa"/>
            <w:tcBorders>
              <w:top w:val="single" w:sz="4" w:space="0" w:color="auto"/>
              <w:left w:val="single" w:sz="4" w:space="0" w:color="auto"/>
              <w:bottom w:val="single" w:sz="4" w:space="0" w:color="auto"/>
              <w:right w:val="single" w:sz="4" w:space="0" w:color="auto"/>
            </w:tcBorders>
            <w:hideMark/>
          </w:tcPr>
          <w:p w14:paraId="537FFBEF" w14:textId="77777777" w:rsidR="007D2C72" w:rsidRDefault="007D2C72">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6FF0D8E9" w14:textId="77777777" w:rsidR="007D2C72" w:rsidRDefault="007D2C72">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05BE61BA" w14:textId="77777777" w:rsidR="007D2C72" w:rsidRDefault="007D2C72">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73B7D271" w14:textId="77777777" w:rsidR="007D2C72" w:rsidRDefault="007D2C72">
            <w:pPr>
              <w:jc w:val="center"/>
              <w:rPr>
                <w:rFonts w:ascii="Times New Roman" w:hAnsi="Times New Roman" w:cs="Times New Roman"/>
                <w:b/>
              </w:rPr>
            </w:pPr>
            <w:r>
              <w:rPr>
                <w:rFonts w:ascii="Times New Roman" w:hAnsi="Times New Roman" w:cs="Times New Roman"/>
                <w:b/>
              </w:rPr>
              <w:t>Номера тем</w:t>
            </w:r>
          </w:p>
        </w:tc>
      </w:tr>
      <w:tr w:rsidR="007D2C72" w14:paraId="5DF06E90" w14:textId="77777777" w:rsidTr="007D2C72">
        <w:tc>
          <w:tcPr>
            <w:tcW w:w="2336" w:type="dxa"/>
            <w:tcBorders>
              <w:top w:val="single" w:sz="4" w:space="0" w:color="auto"/>
              <w:left w:val="single" w:sz="4" w:space="0" w:color="auto"/>
              <w:bottom w:val="single" w:sz="4" w:space="0" w:color="auto"/>
              <w:right w:val="single" w:sz="4" w:space="0" w:color="auto"/>
            </w:tcBorders>
            <w:hideMark/>
          </w:tcPr>
          <w:p w14:paraId="2380FECD" w14:textId="77777777" w:rsidR="007D2C72" w:rsidRDefault="007D2C72">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26BBB266" w14:textId="77777777" w:rsidR="007D2C72" w:rsidRDefault="007D2C72">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9B7C82D" w14:textId="77777777" w:rsidR="007D2C72" w:rsidRDefault="007D2C72">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A872702" w14:textId="77777777" w:rsidR="007D2C72" w:rsidRDefault="007D2C72">
            <w:pPr>
              <w:rPr>
                <w:rFonts w:ascii="Times New Roman" w:hAnsi="Times New Roman" w:cs="Times New Roman"/>
              </w:rPr>
            </w:pPr>
            <w:r>
              <w:rPr>
                <w:rFonts w:ascii="Times New Roman" w:hAnsi="Times New Roman" w:cs="Times New Roman"/>
                <w:lang w:val="en-US"/>
              </w:rPr>
              <w:t>1-4</w:t>
            </w:r>
          </w:p>
        </w:tc>
      </w:tr>
      <w:tr w:rsidR="007D2C72" w14:paraId="04E3190A" w14:textId="77777777" w:rsidTr="007D2C72">
        <w:tc>
          <w:tcPr>
            <w:tcW w:w="2336" w:type="dxa"/>
            <w:tcBorders>
              <w:top w:val="single" w:sz="4" w:space="0" w:color="auto"/>
              <w:left w:val="single" w:sz="4" w:space="0" w:color="auto"/>
              <w:bottom w:val="single" w:sz="4" w:space="0" w:color="auto"/>
              <w:right w:val="single" w:sz="4" w:space="0" w:color="auto"/>
            </w:tcBorders>
            <w:hideMark/>
          </w:tcPr>
          <w:p w14:paraId="6BCE674C" w14:textId="77777777" w:rsidR="007D2C72" w:rsidRDefault="007D2C72">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685DB868" w14:textId="77777777" w:rsidR="007D2C72" w:rsidRDefault="007D2C72">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E7859E6" w14:textId="77777777" w:rsidR="007D2C72" w:rsidRDefault="007D2C72">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1A1DD0E1" w14:textId="77777777" w:rsidR="007D2C72" w:rsidRDefault="007D2C72">
            <w:pPr>
              <w:rPr>
                <w:rFonts w:ascii="Times New Roman" w:hAnsi="Times New Roman" w:cs="Times New Roman"/>
              </w:rPr>
            </w:pPr>
            <w:r>
              <w:rPr>
                <w:rFonts w:ascii="Times New Roman" w:hAnsi="Times New Roman" w:cs="Times New Roman"/>
                <w:lang w:val="en-US"/>
              </w:rPr>
              <w:t>5-7</w:t>
            </w:r>
          </w:p>
        </w:tc>
      </w:tr>
      <w:tr w:rsidR="007D2C72" w14:paraId="5958EFAF" w14:textId="77777777" w:rsidTr="007D2C72">
        <w:tc>
          <w:tcPr>
            <w:tcW w:w="2336" w:type="dxa"/>
            <w:tcBorders>
              <w:top w:val="single" w:sz="4" w:space="0" w:color="auto"/>
              <w:left w:val="single" w:sz="4" w:space="0" w:color="auto"/>
              <w:bottom w:val="single" w:sz="4" w:space="0" w:color="auto"/>
              <w:right w:val="single" w:sz="4" w:space="0" w:color="auto"/>
            </w:tcBorders>
            <w:hideMark/>
          </w:tcPr>
          <w:p w14:paraId="17444B2F" w14:textId="77777777" w:rsidR="007D2C72" w:rsidRDefault="007D2C72">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3205068B" w14:textId="77777777" w:rsidR="007D2C72" w:rsidRDefault="007D2C72">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5D8CC61" w14:textId="77777777" w:rsidR="007D2C72" w:rsidRDefault="007D2C72">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9255C75" w14:textId="77777777" w:rsidR="007D2C72" w:rsidRDefault="007D2C72">
            <w:pPr>
              <w:rPr>
                <w:rFonts w:ascii="Times New Roman" w:hAnsi="Times New Roman" w:cs="Times New Roman"/>
              </w:rPr>
            </w:pPr>
            <w:r>
              <w:rPr>
                <w:rFonts w:ascii="Times New Roman" w:hAnsi="Times New Roman" w:cs="Times New Roman"/>
                <w:lang w:val="en-US"/>
              </w:rPr>
              <w:t>1-7</w:t>
            </w:r>
          </w:p>
        </w:tc>
      </w:tr>
    </w:tbl>
    <w:p w14:paraId="43EFFE17" w14:textId="77777777" w:rsidR="007D2C72" w:rsidRDefault="007D2C72" w:rsidP="007D2C72">
      <w:pPr>
        <w:jc w:val="both"/>
        <w:rPr>
          <w:rFonts w:ascii="Times New Roman" w:hAnsi="Times New Roman" w:cs="Times New Roman"/>
          <w:b/>
          <w:sz w:val="28"/>
          <w:szCs w:val="28"/>
        </w:rPr>
      </w:pPr>
    </w:p>
    <w:p w14:paraId="68F3994F" w14:textId="77777777" w:rsidR="007D2C72" w:rsidRDefault="007D2C72" w:rsidP="007D2C72">
      <w:pPr>
        <w:pStyle w:val="2"/>
        <w:jc w:val="center"/>
        <w:rPr>
          <w:rFonts w:ascii="Times New Roman" w:hAnsi="Times New Roman" w:cs="Times New Roman"/>
          <w:b/>
          <w:color w:val="auto"/>
          <w:sz w:val="28"/>
          <w:szCs w:val="28"/>
        </w:rPr>
      </w:pPr>
      <w:bookmarkStart w:id="34" w:name="_Toc212456932"/>
      <w:bookmarkStart w:id="35" w:name="_Toc82187017"/>
      <w:bookmarkStart w:id="36" w:name="_Toc212457943"/>
      <w:r>
        <w:rPr>
          <w:rFonts w:ascii="Times New Roman" w:hAnsi="Times New Roman" w:cs="Times New Roman"/>
          <w:b/>
          <w:color w:val="auto"/>
          <w:sz w:val="28"/>
          <w:szCs w:val="28"/>
        </w:rPr>
        <w:t>1.4 Другие объекты оценивания</w:t>
      </w:r>
      <w:bookmarkEnd w:id="34"/>
      <w:bookmarkEnd w:id="35"/>
      <w:bookmarkEnd w:id="36"/>
    </w:p>
    <w:p w14:paraId="644D6D8C" w14:textId="77777777" w:rsidR="007D2C72" w:rsidRDefault="007D2C72" w:rsidP="007D2C72">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D2C72" w14:paraId="53F0B392" w14:textId="77777777" w:rsidTr="007D2C72">
        <w:tc>
          <w:tcPr>
            <w:tcW w:w="562" w:type="dxa"/>
          </w:tcPr>
          <w:p w14:paraId="09708BC0" w14:textId="77777777" w:rsidR="007D2C72" w:rsidRDefault="007D2C72">
            <w:pPr>
              <w:pStyle w:val="Default"/>
              <w:spacing w:after="30"/>
              <w:jc w:val="both"/>
              <w:rPr>
                <w:sz w:val="23"/>
                <w:szCs w:val="23"/>
                <w:lang w:val="en-US"/>
              </w:rPr>
            </w:pPr>
          </w:p>
        </w:tc>
        <w:tc>
          <w:tcPr>
            <w:tcW w:w="8783" w:type="dxa"/>
            <w:hideMark/>
          </w:tcPr>
          <w:p w14:paraId="3DADE9D7" w14:textId="77777777" w:rsidR="007D2C72" w:rsidRDefault="007D2C72">
            <w:pPr>
              <w:pStyle w:val="Default"/>
              <w:spacing w:after="30"/>
              <w:jc w:val="both"/>
              <w:rPr>
                <w:sz w:val="23"/>
                <w:szCs w:val="23"/>
              </w:rPr>
            </w:pPr>
            <w:r>
              <w:rPr>
                <w:sz w:val="23"/>
                <w:szCs w:val="23"/>
              </w:rPr>
              <w:t>Рабочей программой дисциплины не предусмотрено.</w:t>
            </w:r>
          </w:p>
        </w:tc>
      </w:tr>
    </w:tbl>
    <w:p w14:paraId="5425D968" w14:textId="77777777" w:rsidR="007D2C72" w:rsidRDefault="007D2C72" w:rsidP="007D2C72">
      <w:pPr>
        <w:spacing w:after="0" w:line="240" w:lineRule="auto"/>
        <w:jc w:val="center"/>
        <w:rPr>
          <w:rFonts w:ascii="Times New Roman" w:hAnsi="Times New Roman"/>
          <w:b/>
          <w:sz w:val="28"/>
          <w:szCs w:val="28"/>
        </w:rPr>
      </w:pPr>
    </w:p>
    <w:p w14:paraId="4B123DCD" w14:textId="77777777" w:rsidR="007D2C72" w:rsidRDefault="007D2C72" w:rsidP="007D2C72">
      <w:pPr>
        <w:pStyle w:val="2"/>
        <w:jc w:val="center"/>
        <w:rPr>
          <w:rFonts w:ascii="Times New Roman" w:hAnsi="Times New Roman" w:cs="Times New Roman"/>
          <w:b/>
          <w:color w:val="auto"/>
          <w:sz w:val="28"/>
          <w:szCs w:val="28"/>
        </w:rPr>
      </w:pPr>
      <w:bookmarkStart w:id="37" w:name="_Toc212456933"/>
      <w:bookmarkStart w:id="38" w:name="_Toc82187018"/>
      <w:bookmarkStart w:id="39" w:name="_Toc212457944"/>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7"/>
      <w:bookmarkEnd w:id="38"/>
      <w:bookmarkEnd w:id="39"/>
      <w:proofErr w:type="gramEnd"/>
    </w:p>
    <w:p w14:paraId="15D9C535" w14:textId="77777777" w:rsidR="007D2C72" w:rsidRDefault="007D2C72" w:rsidP="007D2C72"/>
    <w:tbl>
      <w:tblPr>
        <w:tblStyle w:val="a4"/>
        <w:tblW w:w="5000" w:type="pct"/>
        <w:tblLook w:val="04A0" w:firstRow="1" w:lastRow="0" w:firstColumn="1" w:lastColumn="0" w:noHBand="0" w:noVBand="1"/>
      </w:tblPr>
      <w:tblGrid>
        <w:gridCol w:w="4785"/>
        <w:gridCol w:w="4786"/>
      </w:tblGrid>
      <w:tr w:rsidR="007D2C72" w14:paraId="340DBEEE" w14:textId="77777777" w:rsidTr="007D2C72">
        <w:tc>
          <w:tcPr>
            <w:tcW w:w="2500" w:type="pct"/>
            <w:tcBorders>
              <w:top w:val="single" w:sz="4" w:space="0" w:color="auto"/>
              <w:left w:val="single" w:sz="4" w:space="0" w:color="auto"/>
              <w:bottom w:val="single" w:sz="4" w:space="0" w:color="auto"/>
              <w:right w:val="single" w:sz="4" w:space="0" w:color="auto"/>
            </w:tcBorders>
            <w:hideMark/>
          </w:tcPr>
          <w:p w14:paraId="5E6F2CA9" w14:textId="77777777" w:rsidR="007D2C72" w:rsidRDefault="007D2C72">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A114840" w14:textId="77777777" w:rsidR="007D2C72" w:rsidRDefault="007D2C72">
            <w:pPr>
              <w:jc w:val="center"/>
              <w:rPr>
                <w:rFonts w:ascii="Times New Roman" w:hAnsi="Times New Roman" w:cs="Times New Roman"/>
                <w:b/>
              </w:rPr>
            </w:pPr>
            <w:r>
              <w:rPr>
                <w:rFonts w:ascii="Times New Roman" w:hAnsi="Times New Roman" w:cs="Times New Roman"/>
                <w:b/>
              </w:rPr>
              <w:t>Номера тем</w:t>
            </w:r>
          </w:p>
        </w:tc>
      </w:tr>
      <w:tr w:rsidR="007D2C72" w14:paraId="3D8A6772" w14:textId="77777777" w:rsidTr="007D2C72">
        <w:tc>
          <w:tcPr>
            <w:tcW w:w="2500" w:type="pct"/>
            <w:tcBorders>
              <w:top w:val="single" w:sz="4" w:space="0" w:color="auto"/>
              <w:left w:val="single" w:sz="4" w:space="0" w:color="auto"/>
              <w:bottom w:val="single" w:sz="4" w:space="0" w:color="auto"/>
              <w:right w:val="single" w:sz="4" w:space="0" w:color="auto"/>
            </w:tcBorders>
            <w:hideMark/>
          </w:tcPr>
          <w:p w14:paraId="0E6277B9" w14:textId="77777777" w:rsidR="007D2C72" w:rsidRDefault="007D2C72">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72979DB7" w14:textId="77777777" w:rsidR="007D2C72" w:rsidRDefault="007D2C72">
            <w:pPr>
              <w:rPr>
                <w:rFonts w:ascii="Times New Roman" w:hAnsi="Times New Roman" w:cs="Times New Roman"/>
              </w:rPr>
            </w:pPr>
            <w:r>
              <w:rPr>
                <w:rFonts w:ascii="Times New Roman" w:hAnsi="Times New Roman" w:cs="Times New Roman"/>
                <w:lang w:val="en-US"/>
              </w:rPr>
              <w:t>2,3</w:t>
            </w:r>
          </w:p>
        </w:tc>
      </w:tr>
      <w:tr w:rsidR="007D2C72" w14:paraId="64B22362" w14:textId="77777777" w:rsidTr="007D2C72">
        <w:tc>
          <w:tcPr>
            <w:tcW w:w="2500" w:type="pct"/>
            <w:tcBorders>
              <w:top w:val="single" w:sz="4" w:space="0" w:color="auto"/>
              <w:left w:val="single" w:sz="4" w:space="0" w:color="auto"/>
              <w:bottom w:val="single" w:sz="4" w:space="0" w:color="auto"/>
              <w:right w:val="single" w:sz="4" w:space="0" w:color="auto"/>
            </w:tcBorders>
            <w:hideMark/>
          </w:tcPr>
          <w:p w14:paraId="01AF64E6" w14:textId="77777777" w:rsidR="007D2C72" w:rsidRDefault="007D2C72">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40BE6EEC" w14:textId="77777777" w:rsidR="007D2C72" w:rsidRDefault="007D2C72">
            <w:pPr>
              <w:rPr>
                <w:rFonts w:ascii="Times New Roman" w:hAnsi="Times New Roman" w:cs="Times New Roman"/>
              </w:rPr>
            </w:pPr>
            <w:r>
              <w:rPr>
                <w:rFonts w:ascii="Times New Roman" w:hAnsi="Times New Roman" w:cs="Times New Roman"/>
                <w:lang w:val="en-US"/>
              </w:rPr>
              <w:t>1-7</w:t>
            </w:r>
          </w:p>
        </w:tc>
      </w:tr>
      <w:tr w:rsidR="007D2C72" w14:paraId="73525853" w14:textId="77777777" w:rsidTr="007D2C72">
        <w:tc>
          <w:tcPr>
            <w:tcW w:w="2500" w:type="pct"/>
            <w:tcBorders>
              <w:top w:val="single" w:sz="4" w:space="0" w:color="auto"/>
              <w:left w:val="single" w:sz="4" w:space="0" w:color="auto"/>
              <w:bottom w:val="single" w:sz="4" w:space="0" w:color="auto"/>
              <w:right w:val="single" w:sz="4" w:space="0" w:color="auto"/>
            </w:tcBorders>
            <w:hideMark/>
          </w:tcPr>
          <w:p w14:paraId="21045AAB" w14:textId="77777777" w:rsidR="007D2C72" w:rsidRDefault="007D2C72">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3F171375" w14:textId="77777777" w:rsidR="007D2C72" w:rsidRDefault="007D2C72">
            <w:pPr>
              <w:rPr>
                <w:rFonts w:ascii="Times New Roman" w:hAnsi="Times New Roman" w:cs="Times New Roman"/>
              </w:rPr>
            </w:pPr>
            <w:r>
              <w:rPr>
                <w:rFonts w:ascii="Times New Roman" w:hAnsi="Times New Roman" w:cs="Times New Roman"/>
                <w:lang w:val="en-US"/>
              </w:rPr>
              <w:t>1,4-7</w:t>
            </w:r>
          </w:p>
        </w:tc>
      </w:tr>
    </w:tbl>
    <w:p w14:paraId="39136CC7" w14:textId="77777777" w:rsidR="007D2C72" w:rsidRDefault="007D2C72" w:rsidP="007D2C72">
      <w:pPr>
        <w:jc w:val="both"/>
        <w:rPr>
          <w:rFonts w:ascii="Times New Roman" w:hAnsi="Times New Roman" w:cs="Times New Roman"/>
          <w:b/>
          <w:sz w:val="28"/>
          <w:szCs w:val="28"/>
        </w:rPr>
      </w:pPr>
    </w:p>
    <w:p w14:paraId="3940D51A" w14:textId="77777777" w:rsidR="007D2C72" w:rsidRDefault="007D2C72" w:rsidP="007D2C72">
      <w:pPr>
        <w:pStyle w:val="2"/>
        <w:jc w:val="center"/>
        <w:rPr>
          <w:rFonts w:ascii="Times New Roman" w:hAnsi="Times New Roman" w:cs="Times New Roman"/>
          <w:b/>
          <w:color w:val="auto"/>
          <w:sz w:val="28"/>
          <w:szCs w:val="28"/>
        </w:rPr>
      </w:pPr>
      <w:bookmarkStart w:id="40" w:name="_Toc82187019"/>
      <w:bookmarkStart w:id="41" w:name="_Toc212456934"/>
      <w:bookmarkStart w:id="42" w:name="_Toc212457945"/>
      <w:r>
        <w:rPr>
          <w:rFonts w:ascii="Times New Roman" w:hAnsi="Times New Roman" w:cs="Times New Roman"/>
          <w:b/>
          <w:color w:val="auto"/>
          <w:sz w:val="28"/>
          <w:szCs w:val="28"/>
        </w:rPr>
        <w:t xml:space="preserve">1.6 </w:t>
      </w:r>
      <w:bookmarkStart w:id="43" w:name="_Hlk69827873"/>
      <w:r>
        <w:rPr>
          <w:rFonts w:ascii="Times New Roman" w:hAnsi="Times New Roman" w:cs="Times New Roman"/>
          <w:b/>
          <w:color w:val="auto"/>
          <w:sz w:val="28"/>
          <w:szCs w:val="28"/>
        </w:rPr>
        <w:t>Шкала оценивания результата</w:t>
      </w:r>
      <w:bookmarkEnd w:id="40"/>
      <w:bookmarkEnd w:id="41"/>
      <w:bookmarkEnd w:id="42"/>
      <w:bookmarkEnd w:id="43"/>
    </w:p>
    <w:p w14:paraId="073C12E0" w14:textId="77777777" w:rsidR="007D2C72" w:rsidRDefault="007D2C72" w:rsidP="007D2C72">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6ACD958" w14:textId="77777777" w:rsidR="007D2C72" w:rsidRDefault="007D2C72" w:rsidP="007D2C72">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501AC0C3" w14:textId="77777777" w:rsidR="007D2C72" w:rsidRDefault="007D2C72" w:rsidP="007D2C72">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2D61D0BB" w14:textId="77777777" w:rsidR="007D2C72" w:rsidRDefault="007D2C72" w:rsidP="007D2C7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7D2C72" w14:paraId="1D5823BB" w14:textId="77777777" w:rsidTr="007D2C72">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C91723F" w14:textId="77777777" w:rsidR="007D2C72" w:rsidRDefault="007D2C72">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D8AC56" w14:textId="77777777" w:rsidR="007D2C72" w:rsidRDefault="007D2C72">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7D2C72" w14:paraId="31D87739" w14:textId="77777777" w:rsidTr="007D2C72">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95F7128" w14:textId="77777777" w:rsidR="007D2C72" w:rsidRDefault="007D2C7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D84FC86" w14:textId="77777777" w:rsidR="007D2C72" w:rsidRDefault="007D2C7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7D2C72" w14:paraId="15A0BF47" w14:textId="77777777" w:rsidTr="007D2C72">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86297AD" w14:textId="77777777" w:rsidR="007D2C72" w:rsidRDefault="007D2C7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961BD1C" w14:textId="77777777" w:rsidR="007D2C72" w:rsidRDefault="007D2C72">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52D6D40B" w14:textId="77777777" w:rsidR="007D2C72" w:rsidRDefault="007D2C72" w:rsidP="007D2C72">
      <w:pPr>
        <w:rPr>
          <w:rFonts w:ascii="Times New Roman" w:hAnsi="Times New Roman" w:cs="Times New Roman"/>
          <w:b/>
          <w:sz w:val="28"/>
          <w:szCs w:val="28"/>
        </w:rPr>
      </w:pPr>
    </w:p>
    <w:p w14:paraId="16918E41" w14:textId="77777777" w:rsidR="007D2C72" w:rsidRDefault="007D2C72" w:rsidP="007D2C72">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7D2C72" w14:paraId="2840FAB3" w14:textId="77777777" w:rsidTr="007D2C72">
        <w:trPr>
          <w:trHeight w:val="521"/>
        </w:trPr>
        <w:tc>
          <w:tcPr>
            <w:tcW w:w="903" w:type="pct"/>
            <w:tcBorders>
              <w:top w:val="single" w:sz="4" w:space="0" w:color="auto"/>
              <w:left w:val="single" w:sz="4" w:space="0" w:color="auto"/>
              <w:bottom w:val="single" w:sz="4" w:space="0" w:color="auto"/>
              <w:right w:val="single" w:sz="4" w:space="0" w:color="auto"/>
            </w:tcBorders>
            <w:hideMark/>
          </w:tcPr>
          <w:p w14:paraId="690B0870"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674F8CB3"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71D58AF6"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7D2C72" w14:paraId="60A203FB" w14:textId="77777777" w:rsidTr="007D2C72">
        <w:trPr>
          <w:trHeight w:val="522"/>
        </w:trPr>
        <w:tc>
          <w:tcPr>
            <w:tcW w:w="903" w:type="pct"/>
            <w:tcBorders>
              <w:top w:val="single" w:sz="4" w:space="0" w:color="auto"/>
              <w:left w:val="single" w:sz="4" w:space="0" w:color="auto"/>
              <w:bottom w:val="single" w:sz="4" w:space="0" w:color="auto"/>
              <w:right w:val="single" w:sz="4" w:space="0" w:color="auto"/>
            </w:tcBorders>
            <w:hideMark/>
          </w:tcPr>
          <w:p w14:paraId="5FDE7E1E"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75991D9C"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0E11EC46"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7D2C72" w14:paraId="755B2DC0" w14:textId="77777777" w:rsidTr="007D2C72">
        <w:trPr>
          <w:trHeight w:val="661"/>
        </w:trPr>
        <w:tc>
          <w:tcPr>
            <w:tcW w:w="903" w:type="pct"/>
            <w:tcBorders>
              <w:top w:val="single" w:sz="4" w:space="0" w:color="auto"/>
              <w:left w:val="single" w:sz="4" w:space="0" w:color="auto"/>
              <w:bottom w:val="single" w:sz="4" w:space="0" w:color="auto"/>
              <w:right w:val="single" w:sz="4" w:space="0" w:color="auto"/>
            </w:tcBorders>
            <w:hideMark/>
          </w:tcPr>
          <w:p w14:paraId="427FAA1F"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36AE3D5B"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55749A95"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7D2C72" w14:paraId="1830FC11" w14:textId="77777777" w:rsidTr="007D2C72">
        <w:trPr>
          <w:trHeight w:val="800"/>
        </w:trPr>
        <w:tc>
          <w:tcPr>
            <w:tcW w:w="903" w:type="pct"/>
            <w:tcBorders>
              <w:top w:val="single" w:sz="4" w:space="0" w:color="auto"/>
              <w:left w:val="single" w:sz="4" w:space="0" w:color="auto"/>
              <w:bottom w:val="single" w:sz="4" w:space="0" w:color="auto"/>
              <w:right w:val="single" w:sz="4" w:space="0" w:color="auto"/>
            </w:tcBorders>
            <w:hideMark/>
          </w:tcPr>
          <w:p w14:paraId="45F726F8"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359EDA7A"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A3040C1" w14:textId="77777777" w:rsidR="007D2C72" w:rsidRDefault="007D2C72">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2A42C463" w14:textId="77777777" w:rsidR="007D2C72" w:rsidRDefault="007D2C72" w:rsidP="007D2C72">
      <w:pPr>
        <w:ind w:firstLine="708"/>
        <w:jc w:val="both"/>
        <w:rPr>
          <w:rFonts w:ascii="Times New Roman" w:hAnsi="Times New Roman" w:cs="Times New Roman"/>
          <w:sz w:val="24"/>
          <w:szCs w:val="28"/>
        </w:rPr>
      </w:pPr>
    </w:p>
    <w:p w14:paraId="5E74C3E2" w14:textId="77777777" w:rsidR="007D2C72" w:rsidRDefault="007D2C72" w:rsidP="007D2C72">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83806" w14:textId="77777777" w:rsidR="00485F1F" w:rsidRDefault="00485F1F" w:rsidP="00315CA6">
      <w:pPr>
        <w:spacing w:after="0" w:line="240" w:lineRule="auto"/>
      </w:pPr>
      <w:r>
        <w:separator/>
      </w:r>
    </w:p>
  </w:endnote>
  <w:endnote w:type="continuationSeparator" w:id="0">
    <w:p w14:paraId="0E886A99" w14:textId="77777777" w:rsidR="00485F1F" w:rsidRDefault="00485F1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A56C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77479" w14:textId="77777777" w:rsidR="00485F1F" w:rsidRDefault="00485F1F" w:rsidP="00315CA6">
      <w:pPr>
        <w:spacing w:after="0" w:line="240" w:lineRule="auto"/>
      </w:pPr>
      <w:r>
        <w:separator/>
      </w:r>
    </w:p>
  </w:footnote>
  <w:footnote w:type="continuationSeparator" w:id="0">
    <w:p w14:paraId="13748FDA" w14:textId="77777777" w:rsidR="00485F1F" w:rsidRDefault="00485F1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85F1F"/>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D2C72"/>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56C1"/>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B2C35"/>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258635622">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51113198">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9E%D1%81%D0%BD%D0%BE%D0%B2%D1%8B%20%D0%BC%D0%B5%D0%BD%D0%B5%D0%B4%D0%B6%D0%BC%D0%B5%D0%BD%D1%82%D0%B0.%20%D0%9F%D1%80%D0%B0%D0%BA%D1%82%D0%B8%D0%BA%D1%83%D0%BC.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E%D1%81%D0%BD%D0%BE%D0%B2%D1%8B%20%D0%BC%D0%B5%D0%BD%D0%B5%D0%B4%D0%B6%D0%BC%D0%B5%D0%BD%D1%82%D0%B0_%D0%93%D0%9E%D0%A0%D0%91%D0%90%D0%A8%D0%9A%D0%9E.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A6540-7FC4-46EA-9EDD-3412A827C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4300</TotalTime>
  <Pages>1</Pages>
  <Words>3676</Words>
  <Characters>20958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